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2CDEE" w14:textId="77777777" w:rsidR="006425F2" w:rsidRDefault="00DE29F5" w:rsidP="00F908DC">
      <w:pPr>
        <w:pStyle w:val="Sansinterligne"/>
        <w:pBdr>
          <w:top w:val="single" w:sz="4" w:space="1" w:color="auto"/>
          <w:left w:val="single" w:sz="4" w:space="4" w:color="auto"/>
          <w:bottom w:val="single" w:sz="4" w:space="1" w:color="auto"/>
          <w:right w:val="single" w:sz="4" w:space="4" w:color="auto"/>
        </w:pBdr>
        <w:shd w:val="clear" w:color="auto" w:fill="FF00FF"/>
        <w:jc w:val="center"/>
        <w:rPr>
          <w:rFonts w:ascii="Times New Roman" w:hAnsi="Times New Roman"/>
          <w:b/>
          <w:color w:val="FFFFFF" w:themeColor="background1"/>
          <w:sz w:val="28"/>
          <w:szCs w:val="28"/>
        </w:rPr>
      </w:pPr>
      <w:r w:rsidRPr="006425F2">
        <w:rPr>
          <w:rFonts w:ascii="Times New Roman" w:hAnsi="Times New Roman"/>
          <w:b/>
          <w:color w:val="FFFFFF" w:themeColor="background1"/>
          <w:sz w:val="28"/>
          <w:szCs w:val="28"/>
        </w:rPr>
        <w:t xml:space="preserve">PROGRESSION </w:t>
      </w:r>
      <w:r w:rsidR="00276359" w:rsidRPr="006425F2">
        <w:rPr>
          <w:rFonts w:ascii="Times New Roman" w:hAnsi="Times New Roman"/>
          <w:b/>
          <w:color w:val="FFFFFF" w:themeColor="background1"/>
          <w:sz w:val="28"/>
          <w:szCs w:val="28"/>
        </w:rPr>
        <w:t xml:space="preserve">SPIRALEE </w:t>
      </w:r>
    </w:p>
    <w:p w14:paraId="7521EC5D" w14:textId="423311FB" w:rsidR="00511B7E" w:rsidRPr="006425F2" w:rsidRDefault="00DE29F5" w:rsidP="00F908DC">
      <w:pPr>
        <w:pStyle w:val="Sansinterligne"/>
        <w:pBdr>
          <w:top w:val="single" w:sz="4" w:space="1" w:color="auto"/>
          <w:left w:val="single" w:sz="4" w:space="4" w:color="auto"/>
          <w:bottom w:val="single" w:sz="4" w:space="1" w:color="auto"/>
          <w:right w:val="single" w:sz="4" w:space="4" w:color="auto"/>
        </w:pBdr>
        <w:shd w:val="clear" w:color="auto" w:fill="FF00FF"/>
        <w:jc w:val="center"/>
        <w:rPr>
          <w:rFonts w:ascii="Times New Roman" w:hAnsi="Times New Roman"/>
          <w:b/>
          <w:color w:val="FFFFFF" w:themeColor="background1"/>
          <w:sz w:val="28"/>
          <w:szCs w:val="28"/>
        </w:rPr>
      </w:pPr>
      <w:r w:rsidRPr="006425F2">
        <w:rPr>
          <w:rFonts w:ascii="Times New Roman" w:hAnsi="Times New Roman"/>
          <w:b/>
          <w:color w:val="FFFFFF" w:themeColor="background1"/>
          <w:sz w:val="28"/>
          <w:szCs w:val="28"/>
        </w:rPr>
        <w:t xml:space="preserve">SUR LA PREMIERE ANNEE DE BTS </w:t>
      </w:r>
    </w:p>
    <w:p w14:paraId="3175B38E" w14:textId="77777777" w:rsidR="00870313" w:rsidRDefault="00870313" w:rsidP="00D6454A">
      <w:pPr>
        <w:pStyle w:val="Sansinterligne"/>
        <w:rPr>
          <w:rFonts w:ascii="Times New Roman" w:hAnsi="Times New Roman"/>
        </w:rPr>
      </w:pPr>
    </w:p>
    <w:p w14:paraId="13B5BFFD" w14:textId="4B29D331" w:rsidR="00807B49" w:rsidRDefault="001B6761" w:rsidP="00D6454A">
      <w:pPr>
        <w:pStyle w:val="Sansinterligne"/>
        <w:rPr>
          <w:rFonts w:ascii="Times New Roman" w:hAnsi="Times New Roman"/>
        </w:rPr>
      </w:pPr>
      <w:r>
        <w:rPr>
          <w:rFonts w:ascii="Times New Roman" w:hAnsi="Times New Roman"/>
        </w:rPr>
        <w:t>Voici</w:t>
      </w:r>
      <w:r w:rsidR="00807B49">
        <w:rPr>
          <w:rFonts w:ascii="Times New Roman" w:hAnsi="Times New Roman"/>
        </w:rPr>
        <w:t xml:space="preserve"> une proposition de progression </w:t>
      </w:r>
      <w:r>
        <w:rPr>
          <w:rFonts w:ascii="Times New Roman" w:hAnsi="Times New Roman"/>
        </w:rPr>
        <w:t xml:space="preserve">spiralée </w:t>
      </w:r>
      <w:r w:rsidR="00807B49">
        <w:rPr>
          <w:rFonts w:ascii="Times New Roman" w:hAnsi="Times New Roman"/>
        </w:rPr>
        <w:t xml:space="preserve">afin d’apprendre les notions pour le BTS lors de la première année. Ces micro-chapitres s’enchaînent suivant une spirale afin de vous permettre d’avoir le temps d’intégrer les notions abordées. </w:t>
      </w:r>
    </w:p>
    <w:p w14:paraId="002D67DF" w14:textId="0EF6F076" w:rsidR="00F432E0" w:rsidRDefault="00947016" w:rsidP="00D6454A">
      <w:pPr>
        <w:pStyle w:val="Sansinterligne"/>
        <w:rPr>
          <w:rFonts w:ascii="Times New Roman" w:hAnsi="Times New Roman"/>
        </w:rPr>
      </w:pPr>
      <w:r>
        <w:rPr>
          <w:rFonts w:ascii="Times New Roman" w:hAnsi="Times New Roman"/>
        </w:rPr>
        <w:t xml:space="preserve">Retrouver toutes ses playlists </w:t>
      </w:r>
      <w:r w:rsidR="0064587C">
        <w:rPr>
          <w:rFonts w:ascii="Times New Roman" w:hAnsi="Times New Roman"/>
        </w:rPr>
        <w:t xml:space="preserve">sur le site en cliquant </w:t>
      </w:r>
      <w:hyperlink r:id="rId9" w:history="1">
        <w:r w:rsidR="0064587C" w:rsidRPr="0064587C">
          <w:rPr>
            <w:rStyle w:val="Lienhypertexte"/>
            <w:rFonts w:ascii="Times New Roman" w:hAnsi="Times New Roman"/>
          </w:rPr>
          <w:t>ici</w:t>
        </w:r>
      </w:hyperlink>
      <w:r w:rsidR="0064587C">
        <w:rPr>
          <w:rFonts w:ascii="Times New Roman" w:hAnsi="Times New Roman"/>
        </w:rPr>
        <w:t xml:space="preserve">. </w:t>
      </w:r>
    </w:p>
    <w:p w14:paraId="50DFADF6" w14:textId="0A18D0C9" w:rsidR="0055631A" w:rsidRDefault="0055631A" w:rsidP="00D6454A">
      <w:pPr>
        <w:pStyle w:val="Sansinterligne"/>
        <w:rPr>
          <w:rFonts w:ascii="Times New Roman" w:hAnsi="Times New Roman"/>
        </w:rPr>
      </w:pPr>
      <w:r>
        <w:rPr>
          <w:rFonts w:ascii="Times New Roman" w:hAnsi="Times New Roman"/>
        </w:rPr>
        <w:t xml:space="preserve">Commencez par suivre le cours, prenez des notes puis </w:t>
      </w:r>
      <w:r w:rsidR="001B6761">
        <w:rPr>
          <w:rFonts w:ascii="Times New Roman" w:hAnsi="Times New Roman"/>
        </w:rPr>
        <w:t>passez aux</w:t>
      </w:r>
      <w:r>
        <w:rPr>
          <w:rFonts w:ascii="Times New Roman" w:hAnsi="Times New Roman"/>
        </w:rPr>
        <w:t xml:space="preserve"> exemples. Il est importa</w:t>
      </w:r>
      <w:r w:rsidR="00A2143E">
        <w:rPr>
          <w:rFonts w:ascii="Times New Roman" w:hAnsi="Times New Roman"/>
        </w:rPr>
        <w:t>nt d’essayer de faire tout seul</w:t>
      </w:r>
      <w:r w:rsidR="005B1960">
        <w:rPr>
          <w:rFonts w:ascii="Times New Roman" w:hAnsi="Times New Roman"/>
        </w:rPr>
        <w:t xml:space="preserve"> et surtout de bien rédiger comme si vous passiez un examen </w:t>
      </w:r>
      <w:r w:rsidR="00A2143E">
        <w:rPr>
          <w:rFonts w:ascii="Times New Roman" w:hAnsi="Times New Roman"/>
        </w:rPr>
        <w:t>!</w:t>
      </w:r>
      <w:r>
        <w:rPr>
          <w:rFonts w:ascii="Times New Roman" w:hAnsi="Times New Roman"/>
        </w:rPr>
        <w:t xml:space="preserve"> Donc faites pa</w:t>
      </w:r>
      <w:r w:rsidR="00152DC3">
        <w:rPr>
          <w:rFonts w:ascii="Times New Roman" w:hAnsi="Times New Roman"/>
        </w:rPr>
        <w:t>use, recherchez sur une feuille</w:t>
      </w:r>
      <w:r>
        <w:rPr>
          <w:rFonts w:ascii="Times New Roman" w:hAnsi="Times New Roman"/>
        </w:rPr>
        <w:t xml:space="preserve"> puis regardez la vidéo et comparez vos résultats</w:t>
      </w:r>
      <w:r w:rsidR="00152DC3">
        <w:rPr>
          <w:rFonts w:ascii="Times New Roman" w:hAnsi="Times New Roman"/>
        </w:rPr>
        <w:t xml:space="preserve"> et aussi la rédaction de la solution</w:t>
      </w:r>
      <w:r>
        <w:rPr>
          <w:rFonts w:ascii="Times New Roman" w:hAnsi="Times New Roman"/>
        </w:rPr>
        <w:t>. Procédez de même avec les exercices.</w:t>
      </w:r>
    </w:p>
    <w:p w14:paraId="1BF3422D" w14:textId="226E7A88" w:rsidR="00EB5104" w:rsidRDefault="00152DC3" w:rsidP="00D6454A">
      <w:pPr>
        <w:pStyle w:val="Sansinterligne"/>
        <w:rPr>
          <w:rFonts w:ascii="Times New Roman" w:hAnsi="Times New Roman"/>
        </w:rPr>
      </w:pPr>
      <w:r>
        <w:rPr>
          <w:rFonts w:ascii="Times New Roman" w:hAnsi="Times New Roman"/>
        </w:rPr>
        <w:t xml:space="preserve">Les couleurs des titres ci-dessus renvoient aux couleurs utilisées sur l’image de la spirale que vous pouvez télécharger ici. </w:t>
      </w:r>
    </w:p>
    <w:p w14:paraId="31FB53E2" w14:textId="466BD519" w:rsidR="00EF4B0B" w:rsidRDefault="00EF4B0B" w:rsidP="00D6454A">
      <w:pPr>
        <w:pStyle w:val="Sansinterligne"/>
        <w:rPr>
          <w:rFonts w:ascii="Times New Roman" w:hAnsi="Times New Roman"/>
        </w:rPr>
      </w:pPr>
      <w:r>
        <w:rPr>
          <w:rFonts w:ascii="Times New Roman" w:hAnsi="Times New Roman"/>
        </w:rPr>
        <w:t xml:space="preserve">Bons cours !! N’hésitez à me solliciter si besoin en cliquant </w:t>
      </w:r>
      <w:hyperlink r:id="rId10" w:history="1">
        <w:r w:rsidRPr="00E5566D">
          <w:rPr>
            <w:rStyle w:val="Lienhypertexte"/>
            <w:rFonts w:ascii="Times New Roman" w:hAnsi="Times New Roman"/>
          </w:rPr>
          <w:t>ici.</w:t>
        </w:r>
      </w:hyperlink>
      <w:r>
        <w:rPr>
          <w:rFonts w:ascii="Times New Roman" w:hAnsi="Times New Roman"/>
        </w:rPr>
        <w:t xml:space="preserve"> </w:t>
      </w:r>
    </w:p>
    <w:p w14:paraId="0C2EAD1F" w14:textId="77777777" w:rsidR="002A410F" w:rsidRDefault="002A410F" w:rsidP="00D6454A">
      <w:pPr>
        <w:pStyle w:val="Sansinterligne"/>
        <w:rPr>
          <w:rFonts w:ascii="Times New Roman" w:hAnsi="Times New Roman"/>
        </w:rPr>
      </w:pPr>
    </w:p>
    <w:p w14:paraId="20AAC7AD" w14:textId="77777777" w:rsidR="0071758F" w:rsidRDefault="0071758F" w:rsidP="00D6454A">
      <w:pPr>
        <w:pStyle w:val="Sansinterligne"/>
        <w:rPr>
          <w:rFonts w:ascii="Times New Roman" w:hAnsi="Times New Roman"/>
        </w:rPr>
      </w:pPr>
    </w:p>
    <w:p w14:paraId="4FBD267A" w14:textId="77777777" w:rsidR="00DE29F5" w:rsidRPr="00276359" w:rsidRDefault="00DE29F5" w:rsidP="00A7720B">
      <w:pPr>
        <w:pStyle w:val="Sansinterligne"/>
        <w:pBdr>
          <w:top w:val="single" w:sz="4" w:space="1" w:color="auto"/>
          <w:left w:val="single" w:sz="4" w:space="4" w:color="auto"/>
          <w:bottom w:val="single" w:sz="4" w:space="1" w:color="auto"/>
          <w:right w:val="single" w:sz="4" w:space="4" w:color="auto"/>
        </w:pBdr>
        <w:shd w:val="clear" w:color="auto" w:fill="FFFF00"/>
        <w:jc w:val="center"/>
        <w:rPr>
          <w:rFonts w:ascii="Times New Roman" w:hAnsi="Times New Roman"/>
          <w:b/>
        </w:rPr>
      </w:pPr>
      <w:r w:rsidRPr="00276359">
        <w:rPr>
          <w:rFonts w:ascii="Times New Roman" w:hAnsi="Times New Roman"/>
          <w:b/>
        </w:rPr>
        <w:t>REVISION</w:t>
      </w:r>
    </w:p>
    <w:p w14:paraId="2679E406" w14:textId="77777777" w:rsidR="00DE29F5" w:rsidRPr="001F6377" w:rsidRDefault="00DE29F5" w:rsidP="00D6454A">
      <w:pPr>
        <w:pStyle w:val="Sansinterligne"/>
        <w:rPr>
          <w:rFonts w:ascii="Times New Roman" w:hAnsi="Times New Roman"/>
          <w:sz w:val="10"/>
          <w:szCs w:val="10"/>
        </w:rPr>
      </w:pPr>
    </w:p>
    <w:p w14:paraId="2D2D7B85" w14:textId="2E8466DD" w:rsidR="006E2BDE" w:rsidRDefault="0055631A" w:rsidP="00D6454A">
      <w:pPr>
        <w:pStyle w:val="Sansinterligne"/>
        <w:rPr>
          <w:rFonts w:ascii="Times New Roman" w:hAnsi="Times New Roman"/>
        </w:rPr>
      </w:pPr>
      <w:r>
        <w:rPr>
          <w:rFonts w:ascii="Times New Roman" w:hAnsi="Times New Roman"/>
        </w:rPr>
        <w:t>V</w:t>
      </w:r>
      <w:r w:rsidR="004B7BA5">
        <w:rPr>
          <w:rFonts w:ascii="Times New Roman" w:hAnsi="Times New Roman"/>
        </w:rPr>
        <w:t xml:space="preserve">idéos sur </w:t>
      </w:r>
      <w:hyperlink r:id="rId11" w:history="1">
        <w:r w:rsidR="004B7BA5" w:rsidRPr="00D962DA">
          <w:rPr>
            <w:rStyle w:val="Lienhypertexte"/>
            <w:rFonts w:ascii="Times New Roman" w:hAnsi="Times New Roman"/>
          </w:rPr>
          <w:t>équations de droites</w:t>
        </w:r>
        <w:r w:rsidR="00D962DA" w:rsidRPr="00D962DA">
          <w:rPr>
            <w:rStyle w:val="Lienhypertexte"/>
            <w:rFonts w:ascii="Times New Roman" w:hAnsi="Times New Roman"/>
          </w:rPr>
          <w:t xml:space="preserve"> et systèmes</w:t>
        </w:r>
        <w:r w:rsidR="004B7BA5" w:rsidRPr="00D962DA">
          <w:rPr>
            <w:rStyle w:val="Lienhypertexte"/>
            <w:rFonts w:ascii="Times New Roman" w:hAnsi="Times New Roman"/>
          </w:rPr>
          <w:t>.</w:t>
        </w:r>
      </w:hyperlink>
      <w:r>
        <w:rPr>
          <w:rFonts w:ascii="Times New Roman" w:hAnsi="Times New Roman"/>
        </w:rPr>
        <w:t xml:space="preserve"> </w:t>
      </w:r>
    </w:p>
    <w:p w14:paraId="6F1AA52A" w14:textId="29C35F19" w:rsidR="0055631A" w:rsidRDefault="0055631A" w:rsidP="00D6454A">
      <w:pPr>
        <w:pStyle w:val="Sansinterligne"/>
        <w:rPr>
          <w:rFonts w:ascii="Times New Roman" w:hAnsi="Times New Roman"/>
        </w:rPr>
      </w:pPr>
      <w:r>
        <w:rPr>
          <w:rFonts w:ascii="Times New Roman" w:hAnsi="Times New Roman"/>
        </w:rPr>
        <w:t xml:space="preserve">Vidéos sur </w:t>
      </w:r>
      <w:hyperlink r:id="rId12" w:history="1">
        <w:r w:rsidR="0039055B" w:rsidRPr="00664D51">
          <w:rPr>
            <w:rStyle w:val="Lienhypertexte"/>
            <w:rFonts w:ascii="Times New Roman" w:hAnsi="Times New Roman"/>
          </w:rPr>
          <w:t>l’</w:t>
        </w:r>
        <w:r w:rsidRPr="00664D51">
          <w:rPr>
            <w:rStyle w:val="Lienhypertexte"/>
            <w:rFonts w:ascii="Times New Roman" w:hAnsi="Times New Roman"/>
          </w:rPr>
          <w:t>identification</w:t>
        </w:r>
        <w:r w:rsidR="004B7BA5" w:rsidRPr="00664D51">
          <w:rPr>
            <w:rStyle w:val="Lienhypertexte"/>
            <w:rFonts w:ascii="Times New Roman" w:hAnsi="Times New Roman"/>
          </w:rPr>
          <w:t>.</w:t>
        </w:r>
      </w:hyperlink>
      <w:r w:rsidR="00051F55">
        <w:rPr>
          <w:rFonts w:ascii="Times New Roman" w:hAnsi="Times New Roman"/>
        </w:rPr>
        <w:t xml:space="preserve"> (pour commencer, ne regarder que les 4 premières vidéos)</w:t>
      </w:r>
    </w:p>
    <w:p w14:paraId="310395F0" w14:textId="328F63CB" w:rsidR="00570214" w:rsidRDefault="00570214" w:rsidP="00D6454A">
      <w:pPr>
        <w:pStyle w:val="Sansinterligne"/>
        <w:rPr>
          <w:rFonts w:ascii="Times New Roman" w:hAnsi="Times New Roman"/>
        </w:rPr>
      </w:pPr>
      <w:r>
        <w:rPr>
          <w:rFonts w:ascii="Times New Roman" w:hAnsi="Times New Roman"/>
        </w:rPr>
        <w:t xml:space="preserve">Vidéos sur </w:t>
      </w:r>
      <w:hyperlink r:id="rId13" w:history="1">
        <w:r w:rsidRPr="004B7BA5">
          <w:rPr>
            <w:rStyle w:val="Lienhypertexte"/>
            <w:rFonts w:ascii="Times New Roman" w:hAnsi="Times New Roman"/>
          </w:rPr>
          <w:t xml:space="preserve">la </w:t>
        </w:r>
        <w:r w:rsidR="0039055B" w:rsidRPr="004B7BA5">
          <w:rPr>
            <w:rStyle w:val="Lienhypertexte"/>
            <w:rFonts w:ascii="Times New Roman" w:hAnsi="Times New Roman"/>
          </w:rPr>
          <w:t>trigonométrie</w:t>
        </w:r>
        <w:r w:rsidR="004B7BA5" w:rsidRPr="004B7BA5">
          <w:rPr>
            <w:rStyle w:val="Lienhypertexte"/>
            <w:rFonts w:ascii="Times New Roman" w:hAnsi="Times New Roman"/>
          </w:rPr>
          <w:t>.</w:t>
        </w:r>
      </w:hyperlink>
    </w:p>
    <w:p w14:paraId="107A5844" w14:textId="472C7A3B" w:rsidR="0039055B" w:rsidRDefault="0039055B" w:rsidP="00D6454A">
      <w:pPr>
        <w:pStyle w:val="Sansinterligne"/>
        <w:rPr>
          <w:rFonts w:ascii="Times New Roman" w:hAnsi="Times New Roman"/>
        </w:rPr>
      </w:pPr>
      <w:r>
        <w:rPr>
          <w:rFonts w:ascii="Times New Roman" w:hAnsi="Times New Roman"/>
        </w:rPr>
        <w:t xml:space="preserve">Vidéos sur </w:t>
      </w:r>
      <w:hyperlink r:id="rId14" w:history="1">
        <w:r w:rsidRPr="005B5A8A">
          <w:rPr>
            <w:rStyle w:val="Lienhypertexte"/>
            <w:rFonts w:ascii="Times New Roman" w:hAnsi="Times New Roman"/>
          </w:rPr>
          <w:t>la composition</w:t>
        </w:r>
        <w:r w:rsidR="004B7BA5" w:rsidRPr="005B5A8A">
          <w:rPr>
            <w:rStyle w:val="Lienhypertexte"/>
            <w:rFonts w:ascii="Times New Roman" w:hAnsi="Times New Roman"/>
          </w:rPr>
          <w:t>.</w:t>
        </w:r>
      </w:hyperlink>
      <w:r w:rsidR="004B7BA5">
        <w:rPr>
          <w:rFonts w:ascii="Times New Roman" w:hAnsi="Times New Roman"/>
        </w:rPr>
        <w:t xml:space="preserve"> </w:t>
      </w:r>
    </w:p>
    <w:p w14:paraId="44E85FC7" w14:textId="77777777" w:rsidR="006E2BDE" w:rsidRDefault="006E2BDE" w:rsidP="00D6454A">
      <w:pPr>
        <w:pStyle w:val="Sansinterligne"/>
        <w:rPr>
          <w:rFonts w:ascii="Times New Roman" w:hAnsi="Times New Roman"/>
        </w:rPr>
      </w:pPr>
    </w:p>
    <w:p w14:paraId="21AF338E" w14:textId="77777777" w:rsidR="0051165D" w:rsidRDefault="0051165D" w:rsidP="00D6454A">
      <w:pPr>
        <w:pStyle w:val="Sansinterligne"/>
        <w:rPr>
          <w:rFonts w:ascii="Times New Roman" w:hAnsi="Times New Roman"/>
        </w:rPr>
      </w:pPr>
    </w:p>
    <w:p w14:paraId="59599564" w14:textId="5EAE3427" w:rsidR="00870313" w:rsidRPr="00EB5104" w:rsidRDefault="00870313" w:rsidP="00A7720B">
      <w:pPr>
        <w:pStyle w:val="Sansinterligne"/>
        <w:pBdr>
          <w:top w:val="single" w:sz="4" w:space="1" w:color="auto"/>
          <w:left w:val="single" w:sz="4" w:space="4" w:color="auto"/>
          <w:bottom w:val="single" w:sz="4" w:space="1" w:color="auto"/>
          <w:right w:val="single" w:sz="4" w:space="4" w:color="auto"/>
        </w:pBdr>
        <w:shd w:val="clear" w:color="auto" w:fill="0080FF"/>
        <w:jc w:val="center"/>
        <w:rPr>
          <w:rFonts w:ascii="Times New Roman" w:hAnsi="Times New Roman"/>
          <w:b/>
        </w:rPr>
      </w:pPr>
      <w:r w:rsidRPr="00EB5104">
        <w:rPr>
          <w:rFonts w:ascii="Times New Roman" w:hAnsi="Times New Roman"/>
          <w:b/>
        </w:rPr>
        <w:t>COMPLEXES</w:t>
      </w:r>
      <w:r w:rsidR="00A12290">
        <w:rPr>
          <w:rFonts w:ascii="Times New Roman" w:hAnsi="Times New Roman"/>
          <w:b/>
        </w:rPr>
        <w:t> : GENERALITES</w:t>
      </w:r>
    </w:p>
    <w:p w14:paraId="5CC5101E" w14:textId="77777777" w:rsidR="00870313" w:rsidRPr="00C42D21" w:rsidRDefault="00870313" w:rsidP="00870313">
      <w:pPr>
        <w:pStyle w:val="Sansinterligne"/>
        <w:rPr>
          <w:rFonts w:ascii="Times New Roman" w:hAnsi="Times New Roman"/>
          <w:sz w:val="10"/>
          <w:szCs w:val="10"/>
        </w:rPr>
      </w:pPr>
    </w:p>
    <w:p w14:paraId="48A21A3A" w14:textId="1FC841C1" w:rsidR="00167BE9" w:rsidRDefault="001F6377" w:rsidP="00870313">
      <w:pPr>
        <w:pStyle w:val="Sansinterligne"/>
        <w:rPr>
          <w:rFonts w:ascii="Times New Roman" w:hAnsi="Times New Roman"/>
          <w:lang w:eastAsia="fr-FR"/>
        </w:rPr>
      </w:pPr>
      <w:r>
        <w:rPr>
          <w:rFonts w:ascii="Times New Roman" w:hAnsi="Times New Roman"/>
          <w:lang w:eastAsia="fr-FR"/>
        </w:rPr>
        <w:t xml:space="preserve">Vidéos sur </w:t>
      </w:r>
      <w:hyperlink r:id="rId15" w:history="1">
        <w:r w:rsidRPr="001F6377">
          <w:rPr>
            <w:rStyle w:val="Lienhypertexte"/>
            <w:rFonts w:ascii="Times New Roman" w:hAnsi="Times New Roman"/>
            <w:lang w:eastAsia="fr-FR"/>
          </w:rPr>
          <w:t>les généralités sur les complexes</w:t>
        </w:r>
      </w:hyperlink>
    </w:p>
    <w:p w14:paraId="0217D80C" w14:textId="6847E285" w:rsidR="001F6377" w:rsidRPr="001F6377" w:rsidRDefault="001F6377" w:rsidP="00870313">
      <w:pPr>
        <w:pStyle w:val="Sansinterligne"/>
        <w:rPr>
          <w:rFonts w:ascii="Times New Roman" w:hAnsi="Times New Roman"/>
          <w:lang w:eastAsia="fr-FR"/>
        </w:rPr>
      </w:pPr>
      <w:r>
        <w:rPr>
          <w:rFonts w:ascii="Times New Roman" w:hAnsi="Times New Roman"/>
          <w:lang w:eastAsia="fr-FR"/>
        </w:rPr>
        <w:t xml:space="preserve">Vidéos sur </w:t>
      </w:r>
      <w:hyperlink r:id="rId16" w:history="1">
        <w:r w:rsidRPr="00061003">
          <w:rPr>
            <w:rStyle w:val="Lienhypertexte"/>
            <w:rFonts w:ascii="Times New Roman" w:hAnsi="Times New Roman"/>
            <w:lang w:eastAsia="fr-FR"/>
          </w:rPr>
          <w:t>la résolution d’équations sur C</w:t>
        </w:r>
      </w:hyperlink>
    </w:p>
    <w:p w14:paraId="0FA0A159" w14:textId="77777777" w:rsidR="001F6377" w:rsidRPr="001F6377" w:rsidRDefault="001F6377" w:rsidP="00870313">
      <w:pPr>
        <w:pStyle w:val="Sansinterligne"/>
        <w:rPr>
          <w:rFonts w:ascii="Times New Roman" w:hAnsi="Times New Roman"/>
          <w:lang w:eastAsia="fr-FR"/>
        </w:rPr>
      </w:pPr>
    </w:p>
    <w:p w14:paraId="0DD4FAF7" w14:textId="77777777" w:rsidR="00167BE9" w:rsidRPr="00D45F4F" w:rsidRDefault="00167BE9" w:rsidP="00870313">
      <w:pPr>
        <w:pStyle w:val="Sansinterligne"/>
        <w:rPr>
          <w:rFonts w:ascii="Times New Roman" w:hAnsi="Times New Roman"/>
          <w:lang w:eastAsia="fr-FR"/>
        </w:rPr>
      </w:pPr>
    </w:p>
    <w:p w14:paraId="3EAC8BAE" w14:textId="77777777" w:rsidR="002F3FB3" w:rsidRDefault="002F3FB3" w:rsidP="006E2BDE">
      <w:pPr>
        <w:pStyle w:val="Sansinterligne"/>
        <w:pBdr>
          <w:top w:val="single" w:sz="4" w:space="1" w:color="auto"/>
          <w:left w:val="single" w:sz="4" w:space="4" w:color="auto"/>
          <w:bottom w:val="single" w:sz="4" w:space="1" w:color="auto"/>
          <w:right w:val="single" w:sz="4" w:space="4" w:color="auto"/>
        </w:pBdr>
        <w:shd w:val="clear" w:color="auto" w:fill="FFCC66"/>
        <w:jc w:val="center"/>
        <w:rPr>
          <w:rFonts w:ascii="Times New Roman" w:hAnsi="Times New Roman"/>
          <w:b/>
        </w:rPr>
      </w:pPr>
      <w:r>
        <w:rPr>
          <w:rFonts w:ascii="Times New Roman" w:hAnsi="Times New Roman"/>
          <w:b/>
        </w:rPr>
        <w:t>LES FONCTIONS USUELLES</w:t>
      </w:r>
    </w:p>
    <w:p w14:paraId="7C7763A8" w14:textId="77777777" w:rsidR="002F3FB3" w:rsidRPr="00C42D21" w:rsidRDefault="002F3FB3" w:rsidP="00D6454A">
      <w:pPr>
        <w:pStyle w:val="Sansinterligne"/>
        <w:rPr>
          <w:rFonts w:ascii="Times New Roman" w:hAnsi="Times New Roman"/>
          <w:sz w:val="10"/>
          <w:szCs w:val="10"/>
        </w:rPr>
      </w:pPr>
    </w:p>
    <w:p w14:paraId="4A4628E3" w14:textId="7C8E2E00" w:rsidR="00111EA7" w:rsidRDefault="003472C4" w:rsidP="00D6454A">
      <w:pPr>
        <w:pStyle w:val="Sansinterligne"/>
        <w:rPr>
          <w:rFonts w:ascii="Times New Roman" w:hAnsi="Times New Roman"/>
          <w:lang w:eastAsia="fr-FR"/>
        </w:rPr>
      </w:pPr>
      <w:r w:rsidRPr="003472C4">
        <w:rPr>
          <w:rFonts w:ascii="Times New Roman" w:hAnsi="Times New Roman"/>
          <w:bCs/>
        </w:rPr>
        <w:t>Vidéos sur</w:t>
      </w:r>
      <w:r>
        <w:rPr>
          <w:rFonts w:ascii="Times New Roman" w:hAnsi="Times New Roman"/>
          <w:b/>
          <w:bCs/>
          <w:color w:val="800080"/>
        </w:rPr>
        <w:t xml:space="preserve"> </w:t>
      </w:r>
      <w:hyperlink r:id="rId17" w:history="1">
        <w:r>
          <w:rPr>
            <w:rStyle w:val="Lienhypertexte"/>
            <w:rFonts w:ascii="Times New Roman" w:hAnsi="Times New Roman"/>
            <w:lang w:eastAsia="fr-FR"/>
          </w:rPr>
          <w:t>les fonctions usuelles</w:t>
        </w:r>
      </w:hyperlink>
    </w:p>
    <w:p w14:paraId="21F1B03C" w14:textId="0836FA85" w:rsidR="006F4606" w:rsidRDefault="006F4606" w:rsidP="00D6454A">
      <w:pPr>
        <w:pStyle w:val="Sansinterligne"/>
        <w:rPr>
          <w:rFonts w:ascii="Times New Roman" w:hAnsi="Times New Roman"/>
          <w:b/>
          <w:bCs/>
          <w:color w:val="800080"/>
        </w:rPr>
      </w:pPr>
      <w:r>
        <w:rPr>
          <w:rFonts w:ascii="Times New Roman" w:hAnsi="Times New Roman"/>
          <w:lang w:eastAsia="fr-FR"/>
        </w:rPr>
        <w:t xml:space="preserve">Vidéos sur </w:t>
      </w:r>
      <w:hyperlink r:id="rId18" w:history="1">
        <w:r w:rsidRPr="006F4606">
          <w:rPr>
            <w:rStyle w:val="Lienhypertexte"/>
            <w:rFonts w:ascii="Times New Roman" w:hAnsi="Times New Roman"/>
            <w:lang w:eastAsia="fr-FR"/>
          </w:rPr>
          <w:t>parité et périodicité</w:t>
        </w:r>
      </w:hyperlink>
    </w:p>
    <w:p w14:paraId="009B5AC5" w14:textId="77777777" w:rsidR="00FB0B7C" w:rsidRDefault="00FB0B7C" w:rsidP="00FB0B7C">
      <w:pPr>
        <w:pStyle w:val="Sansinterligne"/>
        <w:rPr>
          <w:rFonts w:ascii="Times New Roman" w:hAnsi="Times New Roman"/>
        </w:rPr>
      </w:pPr>
    </w:p>
    <w:p w14:paraId="5C1A3616" w14:textId="77777777" w:rsidR="003B6574" w:rsidRDefault="003B6574" w:rsidP="00FB0B7C">
      <w:pPr>
        <w:pStyle w:val="Sansinterligne"/>
        <w:rPr>
          <w:rFonts w:ascii="Times New Roman" w:hAnsi="Times New Roman"/>
        </w:rPr>
      </w:pPr>
    </w:p>
    <w:p w14:paraId="354F3FE9" w14:textId="77777777" w:rsidR="007E2B83" w:rsidRDefault="007E2B83" w:rsidP="00FB0B7C">
      <w:pPr>
        <w:pStyle w:val="Sansinterligne"/>
        <w:rPr>
          <w:rFonts w:ascii="Times New Roman" w:hAnsi="Times New Roman"/>
        </w:rPr>
      </w:pPr>
    </w:p>
    <w:p w14:paraId="3C539042" w14:textId="77777777" w:rsidR="007E2B83" w:rsidRPr="00D6454A" w:rsidRDefault="007E2B83" w:rsidP="00FB0B7C">
      <w:pPr>
        <w:pStyle w:val="Sansinterligne"/>
        <w:rPr>
          <w:rFonts w:ascii="Times New Roman" w:hAnsi="Times New Roman"/>
        </w:rPr>
      </w:pPr>
    </w:p>
    <w:p w14:paraId="62F5E3EC" w14:textId="77777777" w:rsidR="00FB0B7C" w:rsidRPr="00A7720B" w:rsidRDefault="00FB0B7C" w:rsidP="00A7720B">
      <w:pPr>
        <w:pStyle w:val="Sansinterligne"/>
        <w:pBdr>
          <w:top w:val="single" w:sz="4" w:space="1" w:color="auto"/>
          <w:left w:val="single" w:sz="4" w:space="4" w:color="auto"/>
          <w:bottom w:val="single" w:sz="4" w:space="1" w:color="auto"/>
          <w:right w:val="single" w:sz="4" w:space="4" w:color="auto"/>
        </w:pBdr>
        <w:shd w:val="clear" w:color="auto" w:fill="FFCC66"/>
        <w:jc w:val="center"/>
        <w:rPr>
          <w:rFonts w:ascii="Times New Roman" w:hAnsi="Times New Roman"/>
          <w:b/>
        </w:rPr>
      </w:pPr>
      <w:r w:rsidRPr="00A7720B">
        <w:rPr>
          <w:rFonts w:ascii="Times New Roman" w:hAnsi="Times New Roman"/>
          <w:b/>
        </w:rPr>
        <w:lastRenderedPageBreak/>
        <w:t>FONCTION CIRCULAIRES  RESOLUTION D EQUATION</w:t>
      </w:r>
    </w:p>
    <w:p w14:paraId="0E35C2F5" w14:textId="77777777" w:rsidR="00FB0B7C" w:rsidRPr="0059632D" w:rsidRDefault="00FB0B7C" w:rsidP="00FB0B7C">
      <w:pPr>
        <w:pStyle w:val="Sansinterligne"/>
        <w:rPr>
          <w:rFonts w:ascii="Times New Roman" w:hAnsi="Times New Roman"/>
          <w:sz w:val="10"/>
          <w:szCs w:val="10"/>
        </w:rPr>
      </w:pPr>
    </w:p>
    <w:p w14:paraId="4EF734F9" w14:textId="0DF5FA18" w:rsidR="00BB77CE" w:rsidRDefault="006F19B4" w:rsidP="00BB77CE">
      <w:pPr>
        <w:pStyle w:val="Sansinterligne"/>
        <w:rPr>
          <w:rFonts w:ascii="Times New Roman" w:hAnsi="Times New Roman"/>
        </w:rPr>
      </w:pPr>
      <w:r>
        <w:rPr>
          <w:rFonts w:ascii="Times New Roman" w:hAnsi="Times New Roman"/>
        </w:rPr>
        <w:t xml:space="preserve">Vidéos sur </w:t>
      </w:r>
      <w:hyperlink r:id="rId19" w:history="1">
        <w:r w:rsidRPr="006F19B4">
          <w:rPr>
            <w:rStyle w:val="Lienhypertexte"/>
            <w:rFonts w:ascii="Times New Roman" w:hAnsi="Times New Roman"/>
          </w:rPr>
          <w:t>la résolution d’équations trigonométriques</w:t>
        </w:r>
      </w:hyperlink>
    </w:p>
    <w:p w14:paraId="6D51344F" w14:textId="2B310684" w:rsidR="006F19B4" w:rsidRPr="00BB77CE" w:rsidRDefault="006F19B4" w:rsidP="00BB77CE">
      <w:pPr>
        <w:pStyle w:val="Sansinterligne"/>
        <w:rPr>
          <w:rFonts w:ascii="Times New Roman" w:hAnsi="Times New Roman"/>
        </w:rPr>
      </w:pPr>
      <w:r>
        <w:rPr>
          <w:rFonts w:ascii="Times New Roman" w:hAnsi="Times New Roman"/>
        </w:rPr>
        <w:t xml:space="preserve">Vidéos sur </w:t>
      </w:r>
      <w:hyperlink r:id="rId20" w:history="1">
        <w:r w:rsidRPr="006F19B4">
          <w:rPr>
            <w:rStyle w:val="Lienhypertexte"/>
            <w:rFonts w:ascii="Times New Roman" w:hAnsi="Times New Roman"/>
          </w:rPr>
          <w:t>la transformation d’expressions avec du cos et sin</w:t>
        </w:r>
      </w:hyperlink>
    </w:p>
    <w:p w14:paraId="3D11BF62" w14:textId="77777777" w:rsidR="00FB0B7C" w:rsidRDefault="00FB0B7C" w:rsidP="00D6454A">
      <w:pPr>
        <w:pStyle w:val="Sansinterligne"/>
        <w:rPr>
          <w:rFonts w:ascii="Times New Roman" w:hAnsi="Times New Roman"/>
          <w:b/>
          <w:bCs/>
          <w:color w:val="800080"/>
        </w:rPr>
      </w:pPr>
    </w:p>
    <w:p w14:paraId="6CE7F0A2" w14:textId="77777777" w:rsidR="000C4FE0" w:rsidRPr="00276359" w:rsidRDefault="000C4FE0" w:rsidP="00276359">
      <w:pPr>
        <w:pStyle w:val="Sansinterligne"/>
        <w:pBdr>
          <w:top w:val="single" w:sz="4" w:space="1" w:color="auto"/>
          <w:left w:val="single" w:sz="4" w:space="4" w:color="auto"/>
          <w:bottom w:val="single" w:sz="4" w:space="1" w:color="auto"/>
          <w:right w:val="single" w:sz="4" w:space="4" w:color="auto"/>
        </w:pBdr>
        <w:shd w:val="clear" w:color="auto" w:fill="0080FF"/>
        <w:jc w:val="center"/>
        <w:rPr>
          <w:rFonts w:ascii="Times New Roman" w:hAnsi="Times New Roman"/>
          <w:b/>
        </w:rPr>
      </w:pPr>
      <w:r w:rsidRPr="00276359">
        <w:rPr>
          <w:rFonts w:ascii="Times New Roman" w:hAnsi="Times New Roman"/>
          <w:b/>
        </w:rPr>
        <w:t xml:space="preserve">FORME TRIGONOMETRIQUE </w:t>
      </w:r>
    </w:p>
    <w:p w14:paraId="1907757C" w14:textId="77777777" w:rsidR="000C4FE0" w:rsidRPr="00506890" w:rsidRDefault="000C4FE0" w:rsidP="000C4FE0">
      <w:pPr>
        <w:pStyle w:val="Sansinterligne"/>
        <w:rPr>
          <w:rFonts w:ascii="Times New Roman" w:hAnsi="Times New Roman"/>
          <w:sz w:val="10"/>
          <w:szCs w:val="10"/>
          <w:lang w:eastAsia="fr-FR"/>
        </w:rPr>
      </w:pPr>
    </w:p>
    <w:p w14:paraId="1B3FCC20" w14:textId="0B3939B7" w:rsidR="000C4FE0" w:rsidRDefault="00506890" w:rsidP="00D6454A">
      <w:pPr>
        <w:pStyle w:val="Sansinterligne"/>
        <w:rPr>
          <w:rFonts w:ascii="Times New Roman" w:hAnsi="Times New Roman"/>
          <w:bCs/>
        </w:rPr>
      </w:pPr>
      <w:r w:rsidRPr="00506890">
        <w:rPr>
          <w:rFonts w:ascii="Times New Roman" w:hAnsi="Times New Roman"/>
          <w:bCs/>
        </w:rPr>
        <w:t xml:space="preserve">Vidéos sur </w:t>
      </w:r>
      <w:hyperlink r:id="rId21" w:history="1">
        <w:r w:rsidRPr="00506890">
          <w:rPr>
            <w:rStyle w:val="Lienhypertexte"/>
            <w:rFonts w:ascii="Times New Roman" w:hAnsi="Times New Roman"/>
            <w:bCs/>
          </w:rPr>
          <w:t>la forme trigonométrique</w:t>
        </w:r>
      </w:hyperlink>
      <w:r w:rsidRPr="00506890">
        <w:rPr>
          <w:rFonts w:ascii="Times New Roman" w:hAnsi="Times New Roman"/>
          <w:bCs/>
        </w:rPr>
        <w:t xml:space="preserve"> </w:t>
      </w:r>
    </w:p>
    <w:p w14:paraId="6CA20635" w14:textId="5CA78D6F" w:rsidR="00506890" w:rsidRPr="00506890" w:rsidRDefault="00506890" w:rsidP="00D6454A">
      <w:pPr>
        <w:pStyle w:val="Sansinterligne"/>
        <w:rPr>
          <w:rFonts w:ascii="Times New Roman" w:hAnsi="Times New Roman"/>
          <w:bCs/>
        </w:rPr>
      </w:pPr>
      <w:r>
        <w:rPr>
          <w:rFonts w:ascii="Times New Roman" w:hAnsi="Times New Roman"/>
          <w:bCs/>
        </w:rPr>
        <w:t xml:space="preserve">Vidéos sur </w:t>
      </w:r>
      <w:hyperlink r:id="rId22" w:history="1">
        <w:r w:rsidRPr="00506890">
          <w:rPr>
            <w:rStyle w:val="Lienhypertexte"/>
            <w:rFonts w:ascii="Times New Roman" w:hAnsi="Times New Roman"/>
            <w:bCs/>
          </w:rPr>
          <w:t>le lien avec la physique</w:t>
        </w:r>
      </w:hyperlink>
    </w:p>
    <w:p w14:paraId="7986B566" w14:textId="77777777" w:rsidR="000C4FE0" w:rsidRDefault="000C4FE0" w:rsidP="00D6454A">
      <w:pPr>
        <w:pStyle w:val="Sansinterligne"/>
        <w:rPr>
          <w:rFonts w:ascii="Times New Roman" w:hAnsi="Times New Roman"/>
          <w:b/>
          <w:bCs/>
          <w:color w:val="800080"/>
        </w:rPr>
      </w:pPr>
    </w:p>
    <w:p w14:paraId="555ADFB7" w14:textId="77777777" w:rsidR="002F253A" w:rsidRPr="00D6454A" w:rsidRDefault="002F253A" w:rsidP="00D6454A">
      <w:pPr>
        <w:pStyle w:val="Sansinterligne"/>
        <w:rPr>
          <w:rFonts w:ascii="Times New Roman" w:hAnsi="Times New Roman"/>
          <w:b/>
          <w:bCs/>
          <w:color w:val="800080"/>
        </w:rPr>
      </w:pPr>
    </w:p>
    <w:p w14:paraId="3FE9F8B9" w14:textId="77777777" w:rsidR="00D6454A" w:rsidRPr="00276359" w:rsidRDefault="000C3B9A" w:rsidP="00276359">
      <w:pPr>
        <w:pStyle w:val="Sansinterligne"/>
        <w:pBdr>
          <w:top w:val="single" w:sz="4" w:space="1" w:color="auto"/>
          <w:left w:val="single" w:sz="4" w:space="4" w:color="auto"/>
          <w:bottom w:val="single" w:sz="4" w:space="1" w:color="auto"/>
          <w:right w:val="single" w:sz="4" w:space="4" w:color="auto"/>
        </w:pBdr>
        <w:shd w:val="clear" w:color="auto" w:fill="FFCC66"/>
        <w:jc w:val="center"/>
        <w:rPr>
          <w:rFonts w:ascii="Times New Roman" w:hAnsi="Times New Roman"/>
          <w:b/>
        </w:rPr>
      </w:pPr>
      <w:r w:rsidRPr="00276359">
        <w:rPr>
          <w:rFonts w:ascii="Times New Roman" w:hAnsi="Times New Roman"/>
          <w:b/>
        </w:rPr>
        <w:t>DERIVATION</w:t>
      </w:r>
    </w:p>
    <w:p w14:paraId="0DF7B5FD" w14:textId="77777777" w:rsidR="000C3B9A" w:rsidRPr="00541FD2" w:rsidRDefault="000C3B9A" w:rsidP="00D6454A">
      <w:pPr>
        <w:pStyle w:val="Sansinterligne"/>
        <w:rPr>
          <w:rFonts w:ascii="Times New Roman" w:hAnsi="Times New Roman"/>
          <w:b/>
          <w:sz w:val="10"/>
          <w:szCs w:val="10"/>
        </w:rPr>
      </w:pPr>
    </w:p>
    <w:p w14:paraId="5E2B2377" w14:textId="18A4DDEF" w:rsidR="00CC5D66" w:rsidRPr="00130482" w:rsidRDefault="00130482" w:rsidP="00D6454A">
      <w:pPr>
        <w:pStyle w:val="Sansinterligne"/>
        <w:rPr>
          <w:rFonts w:ascii="Times New Roman" w:hAnsi="Times New Roman"/>
        </w:rPr>
      </w:pPr>
      <w:r w:rsidRPr="00130482">
        <w:rPr>
          <w:rFonts w:ascii="Times New Roman" w:hAnsi="Times New Roman"/>
        </w:rPr>
        <w:t xml:space="preserve">Vidéos sur </w:t>
      </w:r>
      <w:hyperlink r:id="rId23" w:history="1">
        <w:r w:rsidRPr="00130482">
          <w:rPr>
            <w:rStyle w:val="Lienhypertexte"/>
            <w:rFonts w:ascii="Times New Roman" w:hAnsi="Times New Roman"/>
          </w:rPr>
          <w:t>la dérivation</w:t>
        </w:r>
      </w:hyperlink>
      <w:r>
        <w:rPr>
          <w:rFonts w:ascii="Times New Roman" w:hAnsi="Times New Roman"/>
        </w:rPr>
        <w:t xml:space="preserve"> </w:t>
      </w:r>
    </w:p>
    <w:p w14:paraId="1A796428" w14:textId="5DD48D0E" w:rsidR="00130482" w:rsidRPr="00130482" w:rsidRDefault="00130482" w:rsidP="00D6454A">
      <w:pPr>
        <w:pStyle w:val="Sansinterligne"/>
        <w:rPr>
          <w:rFonts w:ascii="Times New Roman" w:hAnsi="Times New Roman"/>
        </w:rPr>
      </w:pPr>
      <w:r w:rsidRPr="00130482">
        <w:rPr>
          <w:rFonts w:ascii="Times New Roman" w:hAnsi="Times New Roman"/>
        </w:rPr>
        <w:t xml:space="preserve">Vidéos sur </w:t>
      </w:r>
      <w:r w:rsidR="00D26F57">
        <w:rPr>
          <w:rFonts w:ascii="Times New Roman" w:hAnsi="Times New Roman"/>
        </w:rPr>
        <w:t>le sens de variation</w:t>
      </w:r>
      <w:r w:rsidR="00007FA9">
        <w:rPr>
          <w:rFonts w:ascii="Times New Roman" w:hAnsi="Times New Roman"/>
        </w:rPr>
        <w:t>. (à venir)</w:t>
      </w:r>
    </w:p>
    <w:p w14:paraId="78BFB91B" w14:textId="77777777" w:rsidR="00555C2B" w:rsidRDefault="00555C2B" w:rsidP="00D6454A">
      <w:pPr>
        <w:pStyle w:val="Sansinterligne"/>
        <w:rPr>
          <w:rFonts w:ascii="Times New Roman" w:hAnsi="Times New Roman"/>
        </w:rPr>
      </w:pPr>
    </w:p>
    <w:p w14:paraId="49C0E049" w14:textId="77777777" w:rsidR="00EB5104" w:rsidRDefault="00EB5104" w:rsidP="00D6454A">
      <w:pPr>
        <w:pStyle w:val="Sansinterligne"/>
        <w:rPr>
          <w:rFonts w:ascii="Times New Roman" w:hAnsi="Times New Roman"/>
        </w:rPr>
      </w:pPr>
    </w:p>
    <w:p w14:paraId="6E2D4C19" w14:textId="77777777" w:rsidR="00555C2B" w:rsidRPr="00EB5104" w:rsidRDefault="00555C2B" w:rsidP="00EB5104">
      <w:pPr>
        <w:pStyle w:val="Sansinterligne"/>
        <w:pBdr>
          <w:top w:val="single" w:sz="4" w:space="1" w:color="auto"/>
          <w:left w:val="single" w:sz="4" w:space="4" w:color="auto"/>
          <w:bottom w:val="single" w:sz="4" w:space="1" w:color="auto"/>
          <w:right w:val="single" w:sz="4" w:space="4" w:color="auto"/>
        </w:pBdr>
        <w:shd w:val="clear" w:color="auto" w:fill="0080FF"/>
        <w:jc w:val="center"/>
        <w:rPr>
          <w:rFonts w:ascii="Times New Roman" w:hAnsi="Times New Roman"/>
          <w:b/>
        </w:rPr>
      </w:pPr>
      <w:r w:rsidRPr="00EB5104">
        <w:rPr>
          <w:rFonts w:ascii="Times New Roman" w:hAnsi="Times New Roman"/>
          <w:b/>
        </w:rPr>
        <w:t>FORME EXPONENTIELLE</w:t>
      </w:r>
    </w:p>
    <w:p w14:paraId="5ACD4EB2" w14:textId="77777777" w:rsidR="00555C2B" w:rsidRPr="00541FD2" w:rsidRDefault="00555C2B" w:rsidP="00555C2B">
      <w:pPr>
        <w:pStyle w:val="Sansinterligne"/>
        <w:jc w:val="center"/>
        <w:rPr>
          <w:rFonts w:ascii="Times New Roman" w:hAnsi="Times New Roman"/>
          <w:sz w:val="10"/>
          <w:szCs w:val="10"/>
        </w:rPr>
      </w:pPr>
    </w:p>
    <w:p w14:paraId="71152E81" w14:textId="3162AAA1" w:rsidR="00555C2B" w:rsidRPr="0058476D" w:rsidRDefault="0058476D" w:rsidP="00555C2B">
      <w:pPr>
        <w:pStyle w:val="Sansinterligne"/>
        <w:rPr>
          <w:rFonts w:ascii="Times New Roman" w:hAnsi="Times New Roman"/>
          <w:lang w:eastAsia="fr-FR"/>
        </w:rPr>
      </w:pPr>
      <w:r w:rsidRPr="0058476D">
        <w:rPr>
          <w:rFonts w:ascii="Times New Roman" w:hAnsi="Times New Roman"/>
          <w:lang w:eastAsia="fr-FR"/>
        </w:rPr>
        <w:t xml:space="preserve">Vidéos sur </w:t>
      </w:r>
      <w:hyperlink r:id="rId24" w:history="1">
        <w:r w:rsidRPr="0058476D">
          <w:rPr>
            <w:rStyle w:val="Lienhypertexte"/>
            <w:rFonts w:ascii="Times New Roman" w:hAnsi="Times New Roman"/>
            <w:lang w:eastAsia="fr-FR"/>
          </w:rPr>
          <w:t>la forme exponentielle</w:t>
        </w:r>
      </w:hyperlink>
    </w:p>
    <w:p w14:paraId="54A602AC" w14:textId="77777777" w:rsidR="00555C2B" w:rsidRDefault="00555C2B" w:rsidP="00555C2B">
      <w:pPr>
        <w:pStyle w:val="Sansinterligne"/>
        <w:rPr>
          <w:rFonts w:ascii="Times New Roman" w:hAnsi="Times New Roman"/>
        </w:rPr>
      </w:pPr>
    </w:p>
    <w:p w14:paraId="7FC16B67" w14:textId="77777777" w:rsidR="007E3E5B" w:rsidRDefault="007E3E5B" w:rsidP="00D6454A">
      <w:pPr>
        <w:pStyle w:val="Sansinterligne"/>
        <w:rPr>
          <w:rFonts w:ascii="Times New Roman" w:hAnsi="Times New Roman"/>
        </w:rPr>
      </w:pPr>
    </w:p>
    <w:p w14:paraId="3A425657" w14:textId="77777777" w:rsidR="007E3E5B" w:rsidRPr="00EB5104" w:rsidRDefault="007E3E5B" w:rsidP="00EB5104">
      <w:pPr>
        <w:pStyle w:val="Sansinterligne"/>
        <w:pBdr>
          <w:top w:val="single" w:sz="4" w:space="1" w:color="auto"/>
          <w:left w:val="single" w:sz="4" w:space="4" w:color="auto"/>
          <w:bottom w:val="single" w:sz="4" w:space="1" w:color="auto"/>
          <w:right w:val="single" w:sz="4" w:space="4" w:color="auto"/>
        </w:pBdr>
        <w:shd w:val="clear" w:color="auto" w:fill="CC66FF"/>
        <w:jc w:val="center"/>
        <w:rPr>
          <w:rFonts w:ascii="Times New Roman" w:hAnsi="Times New Roman"/>
          <w:b/>
        </w:rPr>
      </w:pPr>
      <w:r w:rsidRPr="00EB5104">
        <w:rPr>
          <w:rFonts w:ascii="Times New Roman" w:hAnsi="Times New Roman"/>
          <w:b/>
        </w:rPr>
        <w:t>PROBABILITE SUR UN ENSEMBLE FINI</w:t>
      </w:r>
    </w:p>
    <w:p w14:paraId="1DF70E44" w14:textId="77777777" w:rsidR="007E3E5B" w:rsidRPr="00110200" w:rsidRDefault="007E3E5B" w:rsidP="007E3E5B">
      <w:pPr>
        <w:pStyle w:val="Sansinterligne"/>
        <w:rPr>
          <w:rFonts w:ascii="Times New Roman" w:hAnsi="Times New Roman"/>
          <w:sz w:val="10"/>
          <w:szCs w:val="10"/>
        </w:rPr>
      </w:pPr>
    </w:p>
    <w:p w14:paraId="6F5AC5A1" w14:textId="5C7632B1" w:rsidR="00AF4185" w:rsidRDefault="00520FDB" w:rsidP="00D6454A">
      <w:pPr>
        <w:pStyle w:val="Sansinterligne"/>
        <w:rPr>
          <w:rFonts w:ascii="Times New Roman" w:hAnsi="Times New Roman"/>
        </w:rPr>
      </w:pPr>
      <w:r>
        <w:rPr>
          <w:rFonts w:ascii="Times New Roman" w:hAnsi="Times New Roman"/>
        </w:rPr>
        <w:t>Vidéos</w:t>
      </w:r>
      <w:r w:rsidR="005A2FCD">
        <w:rPr>
          <w:rFonts w:ascii="Times New Roman" w:hAnsi="Times New Roman"/>
        </w:rPr>
        <w:t xml:space="preserve"> sur </w:t>
      </w:r>
      <w:hyperlink r:id="rId25" w:history="1">
        <w:r w:rsidR="005A2FCD" w:rsidRPr="005A2FCD">
          <w:rPr>
            <w:rStyle w:val="Lienhypertexte"/>
            <w:rFonts w:ascii="Times New Roman" w:hAnsi="Times New Roman"/>
          </w:rPr>
          <w:t>le vocabulaire</w:t>
        </w:r>
      </w:hyperlink>
    </w:p>
    <w:p w14:paraId="09158868" w14:textId="4E4F8CB4" w:rsidR="005A2FCD" w:rsidRPr="00541FD2" w:rsidRDefault="005A2FCD" w:rsidP="00D6454A">
      <w:pPr>
        <w:pStyle w:val="Sansinterligne"/>
        <w:rPr>
          <w:rFonts w:ascii="Times New Roman" w:hAnsi="Times New Roman"/>
        </w:rPr>
      </w:pPr>
      <w:r>
        <w:rPr>
          <w:rFonts w:ascii="Times New Roman" w:hAnsi="Times New Roman"/>
        </w:rPr>
        <w:t xml:space="preserve">Vidéos sur </w:t>
      </w:r>
      <w:hyperlink r:id="rId26" w:history="1">
        <w:r w:rsidRPr="005A2FCD">
          <w:rPr>
            <w:rStyle w:val="Lienhypertexte"/>
            <w:rFonts w:ascii="Times New Roman" w:hAnsi="Times New Roman"/>
          </w:rPr>
          <w:t>la théorie</w:t>
        </w:r>
      </w:hyperlink>
    </w:p>
    <w:p w14:paraId="085C9D50" w14:textId="77777777" w:rsidR="007E3E5B" w:rsidRDefault="007E3E5B" w:rsidP="00D6454A">
      <w:pPr>
        <w:pStyle w:val="Sansinterligne"/>
        <w:rPr>
          <w:rFonts w:ascii="Times New Roman" w:hAnsi="Times New Roman"/>
        </w:rPr>
      </w:pPr>
    </w:p>
    <w:p w14:paraId="640BC839" w14:textId="77777777" w:rsidR="000C3B9A" w:rsidRDefault="000C3B9A" w:rsidP="00D6454A">
      <w:pPr>
        <w:pStyle w:val="Sansinterligne"/>
        <w:rPr>
          <w:rFonts w:ascii="Times New Roman" w:hAnsi="Times New Roman"/>
        </w:rPr>
      </w:pPr>
    </w:p>
    <w:p w14:paraId="330D1B75" w14:textId="77777777" w:rsidR="006B5811" w:rsidRPr="00EB5104" w:rsidRDefault="00D612E3" w:rsidP="00EB5104">
      <w:pPr>
        <w:pStyle w:val="Sansinterligne"/>
        <w:pBdr>
          <w:top w:val="single" w:sz="4" w:space="1" w:color="auto"/>
          <w:left w:val="single" w:sz="4" w:space="4" w:color="auto"/>
          <w:bottom w:val="single" w:sz="4" w:space="1" w:color="auto"/>
          <w:right w:val="single" w:sz="4" w:space="4" w:color="auto"/>
        </w:pBdr>
        <w:shd w:val="clear" w:color="auto" w:fill="CCFF66"/>
        <w:jc w:val="center"/>
        <w:rPr>
          <w:rFonts w:ascii="Times New Roman" w:hAnsi="Times New Roman"/>
          <w:b/>
        </w:rPr>
      </w:pPr>
      <w:r w:rsidRPr="00EB5104">
        <w:rPr>
          <w:rFonts w:ascii="Times New Roman" w:hAnsi="Times New Roman"/>
          <w:b/>
        </w:rPr>
        <w:t xml:space="preserve">PRIMITIVE ET INTEGRALE </w:t>
      </w:r>
    </w:p>
    <w:p w14:paraId="61C70A20" w14:textId="77777777" w:rsidR="004F677C" w:rsidRPr="00AD743B" w:rsidRDefault="004F677C" w:rsidP="004F677C">
      <w:pPr>
        <w:pStyle w:val="Sansinterligne"/>
        <w:rPr>
          <w:rFonts w:ascii="Times New Roman" w:hAnsi="Times New Roman"/>
          <w:sz w:val="10"/>
          <w:szCs w:val="10"/>
        </w:rPr>
      </w:pPr>
    </w:p>
    <w:p w14:paraId="0ABD32FE" w14:textId="423C27CB" w:rsidR="00EE22D2" w:rsidRDefault="00EE22D2" w:rsidP="004F677C">
      <w:pPr>
        <w:pStyle w:val="Sansinterligne"/>
        <w:rPr>
          <w:rFonts w:ascii="Times New Roman" w:hAnsi="Times New Roman"/>
        </w:rPr>
      </w:pPr>
      <w:r>
        <w:rPr>
          <w:rFonts w:ascii="Times New Roman" w:hAnsi="Times New Roman"/>
        </w:rPr>
        <w:t xml:space="preserve">Vidéos sur </w:t>
      </w:r>
      <w:hyperlink r:id="rId27" w:history="1">
        <w:r w:rsidRPr="00EE22D2">
          <w:rPr>
            <w:rStyle w:val="Lienhypertexte"/>
            <w:rFonts w:ascii="Times New Roman" w:hAnsi="Times New Roman"/>
          </w:rPr>
          <w:t>les primitives</w:t>
        </w:r>
      </w:hyperlink>
    </w:p>
    <w:p w14:paraId="6FFFD08C" w14:textId="72BBCAAC" w:rsidR="00EE22D2" w:rsidRDefault="00EE22D2" w:rsidP="004F677C">
      <w:pPr>
        <w:pStyle w:val="Sansinterligne"/>
        <w:rPr>
          <w:rFonts w:ascii="Times New Roman" w:hAnsi="Times New Roman"/>
        </w:rPr>
      </w:pPr>
      <w:r>
        <w:rPr>
          <w:rFonts w:ascii="Times New Roman" w:hAnsi="Times New Roman"/>
        </w:rPr>
        <w:t>Vidéos sur l</w:t>
      </w:r>
      <w:hyperlink r:id="rId28" w:history="1">
        <w:r w:rsidRPr="00EE22D2">
          <w:rPr>
            <w:rStyle w:val="Lienhypertexte"/>
            <w:rFonts w:ascii="Times New Roman" w:hAnsi="Times New Roman"/>
          </w:rPr>
          <w:t>es intégrales</w:t>
        </w:r>
      </w:hyperlink>
    </w:p>
    <w:p w14:paraId="0E783FA9" w14:textId="4BEA1C3D" w:rsidR="00EE22D2" w:rsidRDefault="00EE22D2" w:rsidP="004F677C">
      <w:pPr>
        <w:pStyle w:val="Sansinterligne"/>
        <w:rPr>
          <w:rFonts w:ascii="Times New Roman" w:hAnsi="Times New Roman"/>
        </w:rPr>
      </w:pPr>
      <w:r>
        <w:rPr>
          <w:rFonts w:ascii="Times New Roman" w:hAnsi="Times New Roman"/>
        </w:rPr>
        <w:t xml:space="preserve">Vidéos sur </w:t>
      </w:r>
      <w:hyperlink r:id="rId29" w:history="1">
        <w:r w:rsidRPr="006C59F2">
          <w:rPr>
            <w:rStyle w:val="Lienhypertexte"/>
            <w:rFonts w:ascii="Times New Roman" w:hAnsi="Times New Roman"/>
          </w:rPr>
          <w:t>l’intégration par partie</w:t>
        </w:r>
      </w:hyperlink>
    </w:p>
    <w:p w14:paraId="1759EDAD" w14:textId="77777777" w:rsidR="00EE22D2" w:rsidRDefault="00EE22D2" w:rsidP="004F677C">
      <w:pPr>
        <w:pStyle w:val="Sansinterligne"/>
        <w:rPr>
          <w:rFonts w:ascii="Times New Roman" w:hAnsi="Times New Roman"/>
        </w:rPr>
      </w:pPr>
    </w:p>
    <w:p w14:paraId="63DE11A6" w14:textId="77777777" w:rsidR="009D0AC5" w:rsidRDefault="009D0AC5" w:rsidP="004F677C">
      <w:pPr>
        <w:pStyle w:val="Sansinterligne"/>
        <w:rPr>
          <w:rFonts w:ascii="Times New Roman" w:hAnsi="Times New Roman"/>
        </w:rPr>
      </w:pPr>
    </w:p>
    <w:p w14:paraId="2BDC69EF" w14:textId="77777777" w:rsidR="004F677C" w:rsidRPr="00EB5104" w:rsidRDefault="004F677C" w:rsidP="00EB5104">
      <w:pPr>
        <w:pStyle w:val="Sansinterligne"/>
        <w:pBdr>
          <w:top w:val="single" w:sz="4" w:space="1" w:color="auto"/>
          <w:left w:val="single" w:sz="4" w:space="4" w:color="auto"/>
          <w:bottom w:val="single" w:sz="4" w:space="1" w:color="auto"/>
          <w:right w:val="single" w:sz="4" w:space="4" w:color="auto"/>
        </w:pBdr>
        <w:shd w:val="clear" w:color="auto" w:fill="FF6666"/>
        <w:jc w:val="center"/>
        <w:rPr>
          <w:rFonts w:ascii="Times New Roman" w:hAnsi="Times New Roman"/>
          <w:b/>
        </w:rPr>
      </w:pPr>
      <w:r w:rsidRPr="00EB5104">
        <w:rPr>
          <w:rFonts w:ascii="Times New Roman" w:hAnsi="Times New Roman"/>
          <w:b/>
        </w:rPr>
        <w:t>EQUATION DIFFERENTIELLE DU PREMIER ORDRE</w:t>
      </w:r>
    </w:p>
    <w:p w14:paraId="41D8B66A" w14:textId="77777777" w:rsidR="004F677C" w:rsidRPr="009D0AC5" w:rsidRDefault="004F677C" w:rsidP="004F677C">
      <w:pPr>
        <w:pStyle w:val="Sansinterligne"/>
        <w:rPr>
          <w:rFonts w:ascii="Times New Roman" w:hAnsi="Times New Roman"/>
          <w:sz w:val="10"/>
          <w:szCs w:val="10"/>
        </w:rPr>
      </w:pPr>
    </w:p>
    <w:p w14:paraId="5957F262" w14:textId="07EFCB1A" w:rsidR="009D0AC5" w:rsidRDefault="009D0AC5" w:rsidP="004F677C">
      <w:pPr>
        <w:pStyle w:val="Sansinterligne"/>
        <w:rPr>
          <w:rFonts w:ascii="Times New Roman" w:hAnsi="Times New Roman"/>
        </w:rPr>
      </w:pPr>
      <w:r>
        <w:rPr>
          <w:rFonts w:ascii="Times New Roman" w:hAnsi="Times New Roman"/>
        </w:rPr>
        <w:t xml:space="preserve">Vidéos sur </w:t>
      </w:r>
      <w:hyperlink r:id="rId30" w:history="1">
        <w:r w:rsidRPr="009D0AC5">
          <w:rPr>
            <w:rStyle w:val="Lienhypertexte"/>
            <w:rFonts w:ascii="Times New Roman" w:hAnsi="Times New Roman"/>
          </w:rPr>
          <w:t>le vocabulaire</w:t>
        </w:r>
      </w:hyperlink>
    </w:p>
    <w:p w14:paraId="1DFA74B7" w14:textId="039F81B9" w:rsidR="009D0AC5" w:rsidRDefault="009D0AC5" w:rsidP="004F677C">
      <w:pPr>
        <w:pStyle w:val="Sansinterligne"/>
        <w:rPr>
          <w:rFonts w:ascii="Times New Roman" w:hAnsi="Times New Roman"/>
        </w:rPr>
      </w:pPr>
      <w:r>
        <w:rPr>
          <w:rFonts w:ascii="Times New Roman" w:hAnsi="Times New Roman"/>
        </w:rPr>
        <w:t xml:space="preserve">Vidéos sur </w:t>
      </w:r>
      <w:hyperlink r:id="rId31" w:history="1">
        <w:r w:rsidRPr="009D0AC5">
          <w:rPr>
            <w:rStyle w:val="Lienhypertexte"/>
            <w:rFonts w:ascii="Times New Roman" w:hAnsi="Times New Roman"/>
          </w:rPr>
          <w:t>la théorie</w:t>
        </w:r>
      </w:hyperlink>
    </w:p>
    <w:p w14:paraId="019B21E7" w14:textId="77777777" w:rsidR="009D0AC5" w:rsidRDefault="009D0AC5" w:rsidP="004F677C">
      <w:pPr>
        <w:pStyle w:val="Sansinterligne"/>
        <w:rPr>
          <w:rFonts w:ascii="Times New Roman" w:hAnsi="Times New Roman"/>
        </w:rPr>
      </w:pPr>
    </w:p>
    <w:p w14:paraId="69F25092" w14:textId="77777777" w:rsidR="009D0AC5" w:rsidRDefault="009D0AC5" w:rsidP="004F677C">
      <w:pPr>
        <w:pStyle w:val="Sansinterligne"/>
        <w:rPr>
          <w:rFonts w:ascii="Times New Roman" w:hAnsi="Times New Roman"/>
        </w:rPr>
      </w:pPr>
    </w:p>
    <w:p w14:paraId="31DACA03" w14:textId="77777777" w:rsidR="00A66EFE" w:rsidRPr="00EB5104" w:rsidRDefault="00A66EFE" w:rsidP="00EB5104">
      <w:pPr>
        <w:pStyle w:val="Sansinterligne"/>
        <w:pBdr>
          <w:top w:val="single" w:sz="4" w:space="0" w:color="auto"/>
          <w:left w:val="single" w:sz="4" w:space="4" w:color="auto"/>
          <w:bottom w:val="single" w:sz="4" w:space="1" w:color="auto"/>
          <w:right w:val="single" w:sz="4" w:space="4" w:color="auto"/>
        </w:pBdr>
        <w:shd w:val="clear" w:color="auto" w:fill="FFCC66"/>
        <w:jc w:val="center"/>
        <w:rPr>
          <w:rFonts w:ascii="Times New Roman" w:hAnsi="Times New Roman"/>
          <w:b/>
        </w:rPr>
      </w:pPr>
      <w:r w:rsidRPr="00EB5104">
        <w:rPr>
          <w:rFonts w:ascii="Times New Roman" w:hAnsi="Times New Roman"/>
          <w:b/>
        </w:rPr>
        <w:lastRenderedPageBreak/>
        <w:t>LIMITES</w:t>
      </w:r>
    </w:p>
    <w:p w14:paraId="3184B633" w14:textId="77777777" w:rsidR="00A66EFE" w:rsidRPr="00BC2C63" w:rsidRDefault="00A66EFE" w:rsidP="00A66EFE">
      <w:pPr>
        <w:pStyle w:val="Sansinterligne"/>
        <w:rPr>
          <w:rFonts w:ascii="Times New Roman" w:hAnsi="Times New Roman"/>
          <w:sz w:val="10"/>
          <w:szCs w:val="10"/>
        </w:rPr>
      </w:pPr>
    </w:p>
    <w:p w14:paraId="3A8FADBA" w14:textId="77322D3C" w:rsidR="00BC2632" w:rsidRDefault="007E0C9F" w:rsidP="004F677C">
      <w:pPr>
        <w:pStyle w:val="Sansinterligne"/>
        <w:rPr>
          <w:rFonts w:ascii="Times New Roman" w:hAnsi="Times New Roman"/>
        </w:rPr>
      </w:pPr>
      <w:r>
        <w:rPr>
          <w:rFonts w:ascii="Times New Roman" w:hAnsi="Times New Roman"/>
        </w:rPr>
        <w:t xml:space="preserve">Vidéos sur </w:t>
      </w:r>
      <w:hyperlink r:id="rId32" w:history="1">
        <w:r w:rsidRPr="002A106A">
          <w:rPr>
            <w:rStyle w:val="Lienhypertexte"/>
            <w:rFonts w:ascii="Times New Roman" w:hAnsi="Times New Roman"/>
          </w:rPr>
          <w:t>les limites</w:t>
        </w:r>
      </w:hyperlink>
    </w:p>
    <w:p w14:paraId="0493C4F5" w14:textId="77777777" w:rsidR="00BC2C63" w:rsidRDefault="00BC2C63" w:rsidP="004F677C">
      <w:pPr>
        <w:pStyle w:val="Sansinterligne"/>
        <w:rPr>
          <w:rFonts w:ascii="Times New Roman" w:hAnsi="Times New Roman"/>
        </w:rPr>
      </w:pPr>
    </w:p>
    <w:p w14:paraId="52B2E65E" w14:textId="77777777" w:rsidR="009850BB" w:rsidRDefault="009850BB" w:rsidP="004F677C">
      <w:pPr>
        <w:pStyle w:val="Sansinterligne"/>
        <w:rPr>
          <w:rFonts w:ascii="Times New Roman" w:hAnsi="Times New Roman"/>
        </w:rPr>
      </w:pPr>
    </w:p>
    <w:p w14:paraId="29F38A81" w14:textId="77777777" w:rsidR="004F677C" w:rsidRPr="001C5BB0" w:rsidRDefault="004F677C" w:rsidP="001C5BB0">
      <w:pPr>
        <w:pStyle w:val="Sansinterligne"/>
        <w:pBdr>
          <w:top w:val="single" w:sz="4" w:space="1" w:color="000000"/>
          <w:left w:val="single" w:sz="4" w:space="4" w:color="000000"/>
          <w:bottom w:val="single" w:sz="4" w:space="1" w:color="000000"/>
          <w:right w:val="single" w:sz="4" w:space="4" w:color="000000"/>
        </w:pBdr>
        <w:shd w:val="clear" w:color="auto" w:fill="CCFF66"/>
        <w:jc w:val="center"/>
        <w:rPr>
          <w:rFonts w:ascii="Times New Roman" w:hAnsi="Times New Roman"/>
          <w:b/>
        </w:rPr>
      </w:pPr>
      <w:r w:rsidRPr="001C5BB0">
        <w:rPr>
          <w:rFonts w:ascii="Times New Roman" w:hAnsi="Times New Roman"/>
          <w:b/>
        </w:rPr>
        <w:t>INTEGRALE SUITE</w:t>
      </w:r>
    </w:p>
    <w:p w14:paraId="7F154503" w14:textId="77777777" w:rsidR="0084681E" w:rsidRPr="001C5217" w:rsidRDefault="0084681E" w:rsidP="004F677C">
      <w:pPr>
        <w:pStyle w:val="Sansinterligne"/>
        <w:rPr>
          <w:rFonts w:ascii="Times New Roman" w:hAnsi="Times New Roman"/>
          <w:sz w:val="10"/>
          <w:szCs w:val="10"/>
        </w:rPr>
      </w:pPr>
    </w:p>
    <w:p w14:paraId="2FDAD4E6" w14:textId="044A24AB" w:rsidR="00755D33" w:rsidRDefault="00BC2C63" w:rsidP="00755D33">
      <w:pPr>
        <w:pStyle w:val="Sansinterligne"/>
        <w:rPr>
          <w:rFonts w:ascii="Times New Roman" w:hAnsi="Times New Roman"/>
        </w:rPr>
      </w:pPr>
      <w:r>
        <w:rPr>
          <w:rFonts w:ascii="Times New Roman" w:hAnsi="Times New Roman"/>
        </w:rPr>
        <w:t xml:space="preserve">Vidéos sur </w:t>
      </w:r>
      <w:hyperlink r:id="rId33" w:history="1">
        <w:r w:rsidRPr="00BC2C63">
          <w:rPr>
            <w:rStyle w:val="Lienhypertexte"/>
            <w:rFonts w:ascii="Times New Roman" w:hAnsi="Times New Roman"/>
          </w:rPr>
          <w:t>intégrale et aire</w:t>
        </w:r>
      </w:hyperlink>
    </w:p>
    <w:p w14:paraId="3DC9C362" w14:textId="68FC1B28" w:rsidR="00BC2C63" w:rsidRDefault="00BC2C63" w:rsidP="00755D33">
      <w:pPr>
        <w:pStyle w:val="Sansinterligne"/>
        <w:rPr>
          <w:rFonts w:ascii="Times New Roman" w:hAnsi="Times New Roman"/>
        </w:rPr>
      </w:pPr>
      <w:r>
        <w:rPr>
          <w:rFonts w:ascii="Times New Roman" w:hAnsi="Times New Roman"/>
        </w:rPr>
        <w:t xml:space="preserve">Vidéos sur </w:t>
      </w:r>
      <w:hyperlink r:id="rId34" w:history="1">
        <w:r w:rsidRPr="00BC2C63">
          <w:rPr>
            <w:rStyle w:val="Lienhypertexte"/>
            <w:rFonts w:ascii="Times New Roman" w:hAnsi="Times New Roman"/>
          </w:rPr>
          <w:t>intégrale et parité</w:t>
        </w:r>
      </w:hyperlink>
    </w:p>
    <w:p w14:paraId="7D0FA0AA" w14:textId="2F8ACD78" w:rsidR="00BC2C63" w:rsidRPr="00755D33" w:rsidRDefault="00BC2C63" w:rsidP="00755D33">
      <w:pPr>
        <w:pStyle w:val="Sansinterligne"/>
        <w:rPr>
          <w:rFonts w:ascii="Times New Roman" w:hAnsi="Times New Roman"/>
        </w:rPr>
      </w:pPr>
      <w:r>
        <w:rPr>
          <w:rFonts w:ascii="Times New Roman" w:hAnsi="Times New Roman"/>
        </w:rPr>
        <w:t xml:space="preserve">Vidéos sur </w:t>
      </w:r>
      <w:hyperlink r:id="rId35" w:history="1">
        <w:r w:rsidRPr="00BC2C63">
          <w:rPr>
            <w:rStyle w:val="Lienhypertexte"/>
            <w:rFonts w:ascii="Times New Roman" w:hAnsi="Times New Roman"/>
          </w:rPr>
          <w:t>intégrale et périodicité</w:t>
        </w:r>
      </w:hyperlink>
    </w:p>
    <w:p w14:paraId="79264967" w14:textId="77777777" w:rsidR="00755D33" w:rsidRDefault="00755D33" w:rsidP="004F677C">
      <w:pPr>
        <w:pStyle w:val="Sansinterligne"/>
        <w:rPr>
          <w:rFonts w:ascii="Times New Roman" w:hAnsi="Times New Roman"/>
        </w:rPr>
      </w:pPr>
    </w:p>
    <w:p w14:paraId="4CDAEA0E" w14:textId="77777777" w:rsidR="00755D33" w:rsidRDefault="00755D33" w:rsidP="004F677C">
      <w:pPr>
        <w:pStyle w:val="Sansinterligne"/>
        <w:rPr>
          <w:rFonts w:ascii="Times New Roman" w:hAnsi="Times New Roman"/>
        </w:rPr>
      </w:pPr>
    </w:p>
    <w:p w14:paraId="0421E1E7" w14:textId="77777777" w:rsidR="004F677C" w:rsidRPr="001C5BB0" w:rsidRDefault="004F677C" w:rsidP="001C5BB0">
      <w:pPr>
        <w:pStyle w:val="Sansinterligne"/>
        <w:pBdr>
          <w:top w:val="single" w:sz="4" w:space="1" w:color="auto"/>
          <w:left w:val="single" w:sz="4" w:space="4" w:color="auto"/>
          <w:bottom w:val="single" w:sz="4" w:space="1" w:color="auto"/>
          <w:right w:val="single" w:sz="4" w:space="4" w:color="auto"/>
        </w:pBdr>
        <w:shd w:val="clear" w:color="auto" w:fill="FF6666"/>
        <w:jc w:val="center"/>
        <w:rPr>
          <w:rFonts w:ascii="Times New Roman" w:hAnsi="Times New Roman"/>
          <w:b/>
        </w:rPr>
      </w:pPr>
      <w:r w:rsidRPr="001C5BB0">
        <w:rPr>
          <w:rFonts w:ascii="Times New Roman" w:hAnsi="Times New Roman"/>
          <w:b/>
        </w:rPr>
        <w:t>EQUATION DIFFERENTIELLE DU SECOND ORDRE</w:t>
      </w:r>
    </w:p>
    <w:p w14:paraId="22E3FEE3" w14:textId="77777777" w:rsidR="004F677C" w:rsidRPr="001821F7" w:rsidRDefault="004F677C" w:rsidP="004F677C">
      <w:pPr>
        <w:pStyle w:val="Sansinterligne"/>
        <w:rPr>
          <w:rFonts w:ascii="Times New Roman" w:hAnsi="Times New Roman"/>
          <w:sz w:val="10"/>
          <w:szCs w:val="10"/>
        </w:rPr>
      </w:pPr>
    </w:p>
    <w:p w14:paraId="1FB60523" w14:textId="58A09F45" w:rsidR="00B07680" w:rsidRDefault="001821F7" w:rsidP="004F677C">
      <w:pPr>
        <w:pStyle w:val="Sansinterligne"/>
        <w:rPr>
          <w:rFonts w:ascii="Times New Roman" w:hAnsi="Times New Roman"/>
        </w:rPr>
      </w:pPr>
      <w:r>
        <w:rPr>
          <w:rFonts w:ascii="Times New Roman" w:hAnsi="Times New Roman"/>
        </w:rPr>
        <w:t xml:space="preserve">Vidéos sur </w:t>
      </w:r>
      <w:hyperlink r:id="rId36" w:history="1">
        <w:r w:rsidRPr="003539E5">
          <w:rPr>
            <w:rStyle w:val="Lienhypertexte"/>
            <w:rFonts w:ascii="Times New Roman" w:hAnsi="Times New Roman"/>
          </w:rPr>
          <w:t>le vocabulaire</w:t>
        </w:r>
      </w:hyperlink>
    </w:p>
    <w:p w14:paraId="3B63328B" w14:textId="3A74569B" w:rsidR="001821F7" w:rsidRDefault="001821F7" w:rsidP="004F677C">
      <w:pPr>
        <w:pStyle w:val="Sansinterligne"/>
        <w:rPr>
          <w:rFonts w:ascii="Times New Roman" w:hAnsi="Times New Roman"/>
        </w:rPr>
      </w:pPr>
      <w:r>
        <w:rPr>
          <w:rFonts w:ascii="Times New Roman" w:hAnsi="Times New Roman"/>
        </w:rPr>
        <w:t xml:space="preserve">Vidéos sur </w:t>
      </w:r>
      <w:hyperlink r:id="rId37" w:history="1">
        <w:r w:rsidRPr="003539E5">
          <w:rPr>
            <w:rStyle w:val="Lienhypertexte"/>
            <w:rFonts w:ascii="Times New Roman" w:hAnsi="Times New Roman"/>
          </w:rPr>
          <w:t>la théorie</w:t>
        </w:r>
      </w:hyperlink>
    </w:p>
    <w:p w14:paraId="4B275D8A" w14:textId="77777777" w:rsidR="001821F7" w:rsidRDefault="001821F7" w:rsidP="004F677C">
      <w:pPr>
        <w:pStyle w:val="Sansinterligne"/>
        <w:rPr>
          <w:rFonts w:ascii="Times New Roman" w:hAnsi="Times New Roman"/>
        </w:rPr>
      </w:pPr>
    </w:p>
    <w:p w14:paraId="62C4EB9B" w14:textId="77777777" w:rsidR="001821F7" w:rsidRDefault="001821F7" w:rsidP="004F677C">
      <w:pPr>
        <w:pStyle w:val="Sansinterligne"/>
        <w:rPr>
          <w:rFonts w:ascii="Times New Roman" w:hAnsi="Times New Roman"/>
        </w:rPr>
      </w:pPr>
    </w:p>
    <w:p w14:paraId="24EFCBCF" w14:textId="77777777" w:rsidR="0084681E" w:rsidRPr="001C5BB0" w:rsidRDefault="0084681E" w:rsidP="001C5BB0">
      <w:pPr>
        <w:pStyle w:val="Sansinterligne"/>
        <w:pBdr>
          <w:top w:val="single" w:sz="4" w:space="1" w:color="auto"/>
          <w:left w:val="single" w:sz="4" w:space="4" w:color="auto"/>
          <w:bottom w:val="single" w:sz="4" w:space="1" w:color="auto"/>
          <w:right w:val="single" w:sz="4" w:space="4" w:color="auto"/>
        </w:pBdr>
        <w:shd w:val="clear" w:color="auto" w:fill="CC66FF"/>
        <w:jc w:val="center"/>
        <w:rPr>
          <w:rFonts w:ascii="Times New Roman" w:hAnsi="Times New Roman"/>
          <w:b/>
        </w:rPr>
      </w:pPr>
      <w:r w:rsidRPr="001C5BB0">
        <w:rPr>
          <w:rFonts w:ascii="Times New Roman" w:hAnsi="Times New Roman"/>
          <w:b/>
        </w:rPr>
        <w:t>PROBABILITE SUR UN ENSEMBLE FINI</w:t>
      </w:r>
      <w:r w:rsidR="00094F79" w:rsidRPr="001C5BB0">
        <w:rPr>
          <w:rFonts w:ascii="Times New Roman" w:hAnsi="Times New Roman"/>
          <w:b/>
        </w:rPr>
        <w:t xml:space="preserve"> (suite)</w:t>
      </w:r>
    </w:p>
    <w:p w14:paraId="1E6A919A" w14:textId="77777777" w:rsidR="0084681E" w:rsidRPr="009421BF" w:rsidRDefault="0084681E" w:rsidP="004F677C">
      <w:pPr>
        <w:pStyle w:val="Sansinterligne"/>
        <w:rPr>
          <w:rFonts w:ascii="Times New Roman" w:hAnsi="Times New Roman"/>
          <w:sz w:val="10"/>
          <w:szCs w:val="10"/>
        </w:rPr>
      </w:pPr>
    </w:p>
    <w:p w14:paraId="2813D92F" w14:textId="4FFF9224" w:rsidR="004F677C" w:rsidRDefault="003539E5" w:rsidP="004F677C">
      <w:pPr>
        <w:pStyle w:val="Sansinterligne"/>
        <w:rPr>
          <w:rFonts w:ascii="Times New Roman" w:hAnsi="Times New Roman"/>
        </w:rPr>
      </w:pPr>
      <w:r>
        <w:rPr>
          <w:rFonts w:ascii="Times New Roman" w:hAnsi="Times New Roman"/>
        </w:rPr>
        <w:t xml:space="preserve">Vidéos sur </w:t>
      </w:r>
      <w:hyperlink r:id="rId38" w:history="1">
        <w:r w:rsidRPr="003539E5">
          <w:rPr>
            <w:rStyle w:val="Lienhypertexte"/>
            <w:rFonts w:ascii="Times New Roman" w:hAnsi="Times New Roman"/>
          </w:rPr>
          <w:t>les probabilités conditionnelles</w:t>
        </w:r>
      </w:hyperlink>
    </w:p>
    <w:p w14:paraId="0B48B81B" w14:textId="77777777" w:rsidR="003539E5" w:rsidRPr="003539E5" w:rsidRDefault="003539E5" w:rsidP="004F677C">
      <w:pPr>
        <w:pStyle w:val="Sansinterligne"/>
        <w:rPr>
          <w:rFonts w:ascii="Times New Roman" w:hAnsi="Times New Roman"/>
        </w:rPr>
      </w:pPr>
    </w:p>
    <w:p w14:paraId="1C7F98CC" w14:textId="77777777" w:rsidR="0074500D" w:rsidRDefault="0074500D" w:rsidP="0074500D">
      <w:pPr>
        <w:pStyle w:val="Sansinterligne"/>
        <w:rPr>
          <w:rFonts w:ascii="Times New Roman" w:hAnsi="Times New Roman"/>
        </w:rPr>
      </w:pPr>
    </w:p>
    <w:p w14:paraId="661590D7" w14:textId="5F63DD55" w:rsidR="0074500D" w:rsidRPr="001C5BB0" w:rsidRDefault="001C5BB0" w:rsidP="001C5BB0">
      <w:pPr>
        <w:pStyle w:val="Sansinterligne"/>
        <w:pBdr>
          <w:top w:val="single" w:sz="4" w:space="1" w:color="auto"/>
          <w:left w:val="single" w:sz="4" w:space="4" w:color="auto"/>
          <w:bottom w:val="single" w:sz="4" w:space="1" w:color="auto"/>
          <w:right w:val="single" w:sz="4" w:space="4" w:color="auto"/>
        </w:pBdr>
        <w:shd w:val="clear" w:color="auto" w:fill="66FFFF"/>
        <w:jc w:val="center"/>
        <w:rPr>
          <w:rFonts w:ascii="Times New Roman" w:hAnsi="Times New Roman"/>
          <w:b/>
        </w:rPr>
      </w:pPr>
      <w:r w:rsidRPr="001C5BB0">
        <w:rPr>
          <w:rFonts w:ascii="Times New Roman" w:hAnsi="Times New Roman"/>
          <w:b/>
        </w:rPr>
        <w:t>SUITES</w:t>
      </w:r>
    </w:p>
    <w:p w14:paraId="646273ED" w14:textId="77777777" w:rsidR="0074500D" w:rsidRPr="009421BF" w:rsidRDefault="0074500D" w:rsidP="0074500D">
      <w:pPr>
        <w:pStyle w:val="Sansinterligne"/>
        <w:rPr>
          <w:rFonts w:ascii="Times New Roman" w:hAnsi="Times New Roman"/>
          <w:sz w:val="10"/>
          <w:szCs w:val="10"/>
        </w:rPr>
      </w:pPr>
    </w:p>
    <w:p w14:paraId="3006338D" w14:textId="640007F9" w:rsidR="00BB0B9D" w:rsidRDefault="00F430C1" w:rsidP="0074500D">
      <w:pPr>
        <w:pStyle w:val="Sansinterligne"/>
        <w:rPr>
          <w:rFonts w:ascii="Times New Roman" w:hAnsi="Times New Roman"/>
        </w:rPr>
      </w:pPr>
      <w:r>
        <w:rPr>
          <w:rFonts w:ascii="Times New Roman" w:hAnsi="Times New Roman"/>
        </w:rPr>
        <w:t xml:space="preserve">Vidéos sur </w:t>
      </w:r>
      <w:hyperlink r:id="rId39" w:history="1">
        <w:r w:rsidRPr="00CD3948">
          <w:rPr>
            <w:rStyle w:val="Lienhypertexte"/>
            <w:rFonts w:ascii="Times New Roman" w:hAnsi="Times New Roman"/>
          </w:rPr>
          <w:t>les suites explicites</w:t>
        </w:r>
      </w:hyperlink>
    </w:p>
    <w:p w14:paraId="0C33C9FF" w14:textId="6CF02F1C" w:rsidR="00F430C1" w:rsidRDefault="00F430C1" w:rsidP="0074500D">
      <w:pPr>
        <w:pStyle w:val="Sansinterligne"/>
        <w:rPr>
          <w:rFonts w:ascii="Times New Roman" w:hAnsi="Times New Roman"/>
        </w:rPr>
      </w:pPr>
      <w:r>
        <w:rPr>
          <w:rFonts w:ascii="Times New Roman" w:hAnsi="Times New Roman"/>
        </w:rPr>
        <w:t xml:space="preserve">Vidéos sur </w:t>
      </w:r>
      <w:hyperlink r:id="rId40" w:history="1">
        <w:r w:rsidRPr="00CD3948">
          <w:rPr>
            <w:rStyle w:val="Lienhypertexte"/>
            <w:rFonts w:ascii="Times New Roman" w:hAnsi="Times New Roman"/>
          </w:rPr>
          <w:t>les suites récurrentes</w:t>
        </w:r>
      </w:hyperlink>
    </w:p>
    <w:p w14:paraId="13509724" w14:textId="53D4825C" w:rsidR="00F430C1" w:rsidRDefault="00F430C1" w:rsidP="0074500D">
      <w:pPr>
        <w:pStyle w:val="Sansinterligne"/>
        <w:rPr>
          <w:rFonts w:ascii="Times New Roman" w:hAnsi="Times New Roman"/>
        </w:rPr>
      </w:pPr>
      <w:r>
        <w:rPr>
          <w:rFonts w:ascii="Times New Roman" w:hAnsi="Times New Roman"/>
        </w:rPr>
        <w:t xml:space="preserve">Vidéos sur </w:t>
      </w:r>
      <w:hyperlink r:id="rId41" w:history="1">
        <w:r w:rsidRPr="00CD3948">
          <w:rPr>
            <w:rStyle w:val="Lienhypertexte"/>
            <w:rFonts w:ascii="Times New Roman" w:hAnsi="Times New Roman"/>
          </w:rPr>
          <w:t>les suites arithmétiques</w:t>
        </w:r>
      </w:hyperlink>
    </w:p>
    <w:p w14:paraId="65341073" w14:textId="21D7A7DE" w:rsidR="00F430C1" w:rsidRDefault="00F430C1" w:rsidP="0074500D">
      <w:pPr>
        <w:pStyle w:val="Sansinterligne"/>
        <w:rPr>
          <w:rFonts w:ascii="Times New Roman" w:hAnsi="Times New Roman"/>
        </w:rPr>
      </w:pPr>
      <w:r>
        <w:rPr>
          <w:rFonts w:ascii="Times New Roman" w:hAnsi="Times New Roman"/>
        </w:rPr>
        <w:t>Vidéos sur l</w:t>
      </w:r>
      <w:hyperlink r:id="rId42" w:history="1">
        <w:r w:rsidRPr="00CD3948">
          <w:rPr>
            <w:rStyle w:val="Lienhypertexte"/>
            <w:rFonts w:ascii="Times New Roman" w:hAnsi="Times New Roman"/>
          </w:rPr>
          <w:t>es suites géométriques</w:t>
        </w:r>
      </w:hyperlink>
    </w:p>
    <w:p w14:paraId="78F463A3" w14:textId="77777777" w:rsidR="0074500D" w:rsidRDefault="0074500D" w:rsidP="004F677C">
      <w:pPr>
        <w:pStyle w:val="Sansinterligne"/>
        <w:rPr>
          <w:rFonts w:ascii="Times New Roman" w:hAnsi="Times New Roman"/>
        </w:rPr>
      </w:pPr>
    </w:p>
    <w:p w14:paraId="4784346D" w14:textId="77777777" w:rsidR="009421BF" w:rsidRDefault="009421BF" w:rsidP="004F677C">
      <w:pPr>
        <w:pStyle w:val="Sansinterligne"/>
        <w:rPr>
          <w:rFonts w:ascii="Times New Roman" w:hAnsi="Times New Roman"/>
        </w:rPr>
      </w:pPr>
    </w:p>
    <w:p w14:paraId="529F65FD" w14:textId="77777777" w:rsidR="004F677C" w:rsidRPr="00680CB3" w:rsidRDefault="004F677C" w:rsidP="00680CB3">
      <w:pPr>
        <w:pStyle w:val="Sansinterligne"/>
        <w:pBdr>
          <w:top w:val="single" w:sz="4" w:space="1" w:color="auto"/>
          <w:left w:val="single" w:sz="4" w:space="4" w:color="auto"/>
          <w:bottom w:val="single" w:sz="4" w:space="1" w:color="auto"/>
          <w:right w:val="single" w:sz="4" w:space="4" w:color="auto"/>
        </w:pBdr>
        <w:shd w:val="clear" w:color="auto" w:fill="CCFF66"/>
        <w:jc w:val="center"/>
        <w:rPr>
          <w:rFonts w:ascii="Times New Roman" w:hAnsi="Times New Roman"/>
          <w:b/>
        </w:rPr>
      </w:pPr>
      <w:r w:rsidRPr="00680CB3">
        <w:rPr>
          <w:rFonts w:ascii="Times New Roman" w:hAnsi="Times New Roman"/>
          <w:b/>
        </w:rPr>
        <w:t>DEVELOPPEMENT LIMITES</w:t>
      </w:r>
    </w:p>
    <w:p w14:paraId="6B24BD03" w14:textId="77777777" w:rsidR="004F677C" w:rsidRPr="009421BF" w:rsidRDefault="004F677C" w:rsidP="004F677C">
      <w:pPr>
        <w:pStyle w:val="Sansinterligne"/>
        <w:rPr>
          <w:rFonts w:ascii="Times New Roman" w:hAnsi="Times New Roman"/>
          <w:sz w:val="10"/>
          <w:szCs w:val="10"/>
        </w:rPr>
      </w:pPr>
    </w:p>
    <w:p w14:paraId="7F1A5863" w14:textId="72133DE2" w:rsidR="009421BF" w:rsidRDefault="009421BF" w:rsidP="004F677C">
      <w:pPr>
        <w:pStyle w:val="Sansinterligne"/>
        <w:rPr>
          <w:rFonts w:ascii="Times New Roman" w:hAnsi="Times New Roman"/>
        </w:rPr>
      </w:pPr>
      <w:r>
        <w:rPr>
          <w:rFonts w:ascii="Times New Roman" w:hAnsi="Times New Roman"/>
        </w:rPr>
        <w:t xml:space="preserve">Vidéos sur </w:t>
      </w:r>
      <w:hyperlink r:id="rId43" w:history="1">
        <w:r w:rsidRPr="007C48A2">
          <w:rPr>
            <w:rStyle w:val="Lienhypertexte"/>
            <w:rFonts w:ascii="Times New Roman" w:hAnsi="Times New Roman"/>
          </w:rPr>
          <w:t>les généralités et développements limités</w:t>
        </w:r>
      </w:hyperlink>
    </w:p>
    <w:p w14:paraId="183909F2" w14:textId="36789DB4" w:rsidR="009421BF" w:rsidRDefault="009421BF" w:rsidP="004F677C">
      <w:pPr>
        <w:pStyle w:val="Sansinterligne"/>
        <w:rPr>
          <w:rFonts w:ascii="Times New Roman" w:hAnsi="Times New Roman"/>
        </w:rPr>
      </w:pPr>
      <w:r>
        <w:rPr>
          <w:rFonts w:ascii="Times New Roman" w:hAnsi="Times New Roman"/>
        </w:rPr>
        <w:t xml:space="preserve">Vidéos sur </w:t>
      </w:r>
      <w:hyperlink r:id="rId44" w:history="1">
        <w:r w:rsidRPr="007C48A2">
          <w:rPr>
            <w:rStyle w:val="Lienhypertexte"/>
            <w:rFonts w:ascii="Times New Roman" w:hAnsi="Times New Roman"/>
          </w:rPr>
          <w:t>les opérations et développements limités</w:t>
        </w:r>
      </w:hyperlink>
    </w:p>
    <w:p w14:paraId="5F3F4C0C" w14:textId="77777777" w:rsidR="009421BF" w:rsidRDefault="009421BF" w:rsidP="004F677C">
      <w:pPr>
        <w:pStyle w:val="Sansinterligne"/>
        <w:rPr>
          <w:rFonts w:ascii="Times New Roman" w:hAnsi="Times New Roman"/>
        </w:rPr>
      </w:pPr>
    </w:p>
    <w:p w14:paraId="30BDB777" w14:textId="77777777" w:rsidR="009421BF" w:rsidRDefault="009421BF" w:rsidP="004F677C">
      <w:pPr>
        <w:pStyle w:val="Sansinterligne"/>
        <w:rPr>
          <w:rFonts w:ascii="Times New Roman" w:hAnsi="Times New Roman"/>
        </w:rPr>
      </w:pPr>
    </w:p>
    <w:p w14:paraId="7B73FF37" w14:textId="5888E72F" w:rsidR="004F677C" w:rsidRPr="00680CB3" w:rsidRDefault="004F677C" w:rsidP="00680CB3">
      <w:pPr>
        <w:pStyle w:val="Sansinterligne"/>
        <w:pBdr>
          <w:top w:val="single" w:sz="4" w:space="1" w:color="auto"/>
          <w:left w:val="single" w:sz="4" w:space="4" w:color="auto"/>
          <w:bottom w:val="single" w:sz="4" w:space="1" w:color="auto"/>
          <w:right w:val="single" w:sz="4" w:space="4" w:color="auto"/>
        </w:pBdr>
        <w:shd w:val="clear" w:color="auto" w:fill="66FFFF"/>
        <w:jc w:val="center"/>
        <w:rPr>
          <w:rFonts w:ascii="Times New Roman" w:hAnsi="Times New Roman"/>
          <w:b/>
        </w:rPr>
      </w:pPr>
      <w:r w:rsidRPr="00680CB3">
        <w:rPr>
          <w:rFonts w:ascii="Times New Roman" w:hAnsi="Times New Roman"/>
          <w:b/>
        </w:rPr>
        <w:t>SERIES</w:t>
      </w:r>
    </w:p>
    <w:p w14:paraId="2C12ED2C" w14:textId="77777777" w:rsidR="00F66374" w:rsidRPr="009D6731" w:rsidRDefault="00F66374" w:rsidP="004F677C">
      <w:pPr>
        <w:pStyle w:val="Sansinterligne"/>
        <w:rPr>
          <w:rFonts w:ascii="Times New Roman" w:hAnsi="Times New Roman"/>
          <w:sz w:val="10"/>
          <w:szCs w:val="10"/>
        </w:rPr>
      </w:pPr>
    </w:p>
    <w:p w14:paraId="7990A7A2" w14:textId="6958656E" w:rsidR="00D34512" w:rsidRDefault="00D34512" w:rsidP="004F677C">
      <w:pPr>
        <w:pStyle w:val="Sansinterligne"/>
        <w:rPr>
          <w:rFonts w:ascii="Times New Roman" w:hAnsi="Times New Roman"/>
        </w:rPr>
      </w:pPr>
      <w:r>
        <w:rPr>
          <w:rFonts w:ascii="Times New Roman" w:hAnsi="Times New Roman"/>
        </w:rPr>
        <w:t xml:space="preserve">Vidéos sur </w:t>
      </w:r>
      <w:hyperlink r:id="rId45" w:history="1">
        <w:r w:rsidRPr="00D34512">
          <w:rPr>
            <w:rStyle w:val="Lienhypertexte"/>
            <w:rFonts w:ascii="Times New Roman" w:hAnsi="Times New Roman"/>
          </w:rPr>
          <w:t>la notation et le vocabulaire</w:t>
        </w:r>
      </w:hyperlink>
    </w:p>
    <w:p w14:paraId="1E29E7C5" w14:textId="77777777" w:rsidR="009D6731" w:rsidRDefault="009D6731" w:rsidP="004F677C">
      <w:pPr>
        <w:pStyle w:val="Sansinterligne"/>
        <w:rPr>
          <w:rFonts w:ascii="Times New Roman" w:hAnsi="Times New Roman"/>
        </w:rPr>
      </w:pPr>
    </w:p>
    <w:p w14:paraId="6D218520" w14:textId="77777777" w:rsidR="00F66374" w:rsidRPr="00680CB3" w:rsidRDefault="006C08F6" w:rsidP="00680CB3">
      <w:pPr>
        <w:pStyle w:val="Sansinterligne"/>
        <w:pBdr>
          <w:top w:val="single" w:sz="4" w:space="1" w:color="auto"/>
          <w:left w:val="single" w:sz="4" w:space="4" w:color="auto"/>
          <w:bottom w:val="single" w:sz="4" w:space="1" w:color="auto"/>
          <w:right w:val="single" w:sz="4" w:space="4" w:color="auto"/>
        </w:pBdr>
        <w:shd w:val="clear" w:color="auto" w:fill="FFCC66"/>
        <w:jc w:val="center"/>
        <w:rPr>
          <w:rFonts w:ascii="Times New Roman" w:hAnsi="Times New Roman"/>
          <w:b/>
        </w:rPr>
      </w:pPr>
      <w:r w:rsidRPr="00680CB3">
        <w:rPr>
          <w:rFonts w:ascii="Times New Roman" w:hAnsi="Times New Roman"/>
          <w:b/>
        </w:rPr>
        <w:lastRenderedPageBreak/>
        <w:t>COURBES PARAMETREES</w:t>
      </w:r>
    </w:p>
    <w:p w14:paraId="39FD1C27" w14:textId="77777777" w:rsidR="00C7364E" w:rsidRPr="009850BB" w:rsidRDefault="00C7364E" w:rsidP="004F677C">
      <w:pPr>
        <w:pStyle w:val="Sansinterligne"/>
        <w:rPr>
          <w:rFonts w:ascii="Times New Roman" w:hAnsi="Times New Roman"/>
          <w:sz w:val="10"/>
          <w:szCs w:val="10"/>
        </w:rPr>
      </w:pPr>
    </w:p>
    <w:p w14:paraId="67CAAC1A" w14:textId="6AF91E32" w:rsidR="0047163D" w:rsidRDefault="0047163D" w:rsidP="004F677C">
      <w:pPr>
        <w:pStyle w:val="Sansinterligne"/>
        <w:rPr>
          <w:rStyle w:val="Lienhypertexte"/>
          <w:rFonts w:ascii="Times New Roman" w:hAnsi="Times New Roman"/>
        </w:rPr>
      </w:pPr>
      <w:r>
        <w:rPr>
          <w:rFonts w:ascii="Times New Roman" w:hAnsi="Times New Roman"/>
        </w:rPr>
        <w:t xml:space="preserve">Vidéos sur </w:t>
      </w:r>
      <w:hyperlink r:id="rId46" w:history="1">
        <w:r w:rsidRPr="0047163D">
          <w:rPr>
            <w:rStyle w:val="Lienhypertexte"/>
            <w:rFonts w:ascii="Times New Roman" w:hAnsi="Times New Roman"/>
          </w:rPr>
          <w:t>les courbes paramétrées</w:t>
        </w:r>
      </w:hyperlink>
    </w:p>
    <w:p w14:paraId="6F4AA00E" w14:textId="77777777" w:rsidR="009850BB" w:rsidRDefault="009850BB" w:rsidP="004F677C">
      <w:pPr>
        <w:pStyle w:val="Sansinterligne"/>
        <w:rPr>
          <w:rStyle w:val="Lienhypertexte"/>
          <w:rFonts w:ascii="Times New Roman" w:hAnsi="Times New Roman"/>
        </w:rPr>
      </w:pPr>
    </w:p>
    <w:p w14:paraId="4179EF09" w14:textId="77777777" w:rsidR="0051268E" w:rsidRDefault="0051268E" w:rsidP="004F677C">
      <w:pPr>
        <w:pStyle w:val="Sansinterligne"/>
        <w:rPr>
          <w:rStyle w:val="Lienhypertexte"/>
          <w:rFonts w:ascii="Times New Roman" w:hAnsi="Times New Roman"/>
        </w:rPr>
      </w:pPr>
    </w:p>
    <w:p w14:paraId="7006DF56" w14:textId="0BB45D11" w:rsidR="009850BB" w:rsidRPr="00680CB3" w:rsidRDefault="00137EC7" w:rsidP="0051268E">
      <w:pPr>
        <w:pStyle w:val="Sansinterligne"/>
        <w:pBdr>
          <w:top w:val="single" w:sz="4" w:space="1" w:color="auto"/>
          <w:left w:val="single" w:sz="4" w:space="4" w:color="auto"/>
          <w:bottom w:val="single" w:sz="4" w:space="1" w:color="auto"/>
          <w:right w:val="single" w:sz="4" w:space="4" w:color="auto"/>
        </w:pBdr>
        <w:shd w:val="clear" w:color="auto" w:fill="CCCCCC"/>
        <w:jc w:val="center"/>
        <w:rPr>
          <w:rFonts w:ascii="Times New Roman" w:hAnsi="Times New Roman"/>
          <w:b/>
        </w:rPr>
      </w:pPr>
      <w:r>
        <w:rPr>
          <w:rFonts w:ascii="Times New Roman" w:hAnsi="Times New Roman"/>
          <w:b/>
        </w:rPr>
        <w:t>LES MATRICES</w:t>
      </w:r>
      <w:bookmarkStart w:id="0" w:name="_GoBack"/>
      <w:bookmarkEnd w:id="0"/>
    </w:p>
    <w:p w14:paraId="1CEB3120" w14:textId="77777777" w:rsidR="009850BB" w:rsidRDefault="009850BB" w:rsidP="004F677C">
      <w:pPr>
        <w:pStyle w:val="Sansinterligne"/>
        <w:rPr>
          <w:rFonts w:ascii="Times New Roman" w:hAnsi="Times New Roman"/>
        </w:rPr>
      </w:pPr>
    </w:p>
    <w:p w14:paraId="73908975" w14:textId="0ADC0108" w:rsidR="0051268E" w:rsidRDefault="0051268E" w:rsidP="004F677C">
      <w:pPr>
        <w:pStyle w:val="Sansinterligne"/>
        <w:rPr>
          <w:rFonts w:ascii="Times New Roman" w:hAnsi="Times New Roman"/>
        </w:rPr>
      </w:pPr>
      <w:r>
        <w:rPr>
          <w:rFonts w:ascii="Times New Roman" w:hAnsi="Times New Roman"/>
        </w:rPr>
        <w:t xml:space="preserve">Vidéos sur </w:t>
      </w:r>
      <w:hyperlink r:id="rId47" w:history="1">
        <w:r w:rsidRPr="0051268E">
          <w:rPr>
            <w:rStyle w:val="Lienhypertexte"/>
            <w:rFonts w:ascii="Times New Roman" w:hAnsi="Times New Roman"/>
          </w:rPr>
          <w:t>le vocabulaire</w:t>
        </w:r>
      </w:hyperlink>
      <w:r>
        <w:rPr>
          <w:rFonts w:ascii="Times New Roman" w:hAnsi="Times New Roman"/>
        </w:rPr>
        <w:t xml:space="preserve"> </w:t>
      </w:r>
    </w:p>
    <w:p w14:paraId="7DD41624" w14:textId="4A00DD24" w:rsidR="0051268E" w:rsidRDefault="0051268E" w:rsidP="004F677C">
      <w:pPr>
        <w:pStyle w:val="Sansinterligne"/>
        <w:rPr>
          <w:rFonts w:ascii="Times New Roman" w:hAnsi="Times New Roman"/>
        </w:rPr>
      </w:pPr>
      <w:r>
        <w:rPr>
          <w:rFonts w:ascii="Times New Roman" w:hAnsi="Times New Roman"/>
        </w:rPr>
        <w:t xml:space="preserve">Vidéos sur </w:t>
      </w:r>
      <w:hyperlink r:id="rId48" w:history="1">
        <w:r w:rsidRPr="0051268E">
          <w:rPr>
            <w:rStyle w:val="Lienhypertexte"/>
            <w:rFonts w:ascii="Times New Roman" w:hAnsi="Times New Roman"/>
          </w:rPr>
          <w:t>les opérations et les matrices</w:t>
        </w:r>
      </w:hyperlink>
    </w:p>
    <w:sectPr w:rsidR="0051268E" w:rsidSect="008C7F12">
      <w:headerReference w:type="even" r:id="rId49"/>
      <w:headerReference w:type="default" r:id="rId50"/>
      <w:footerReference w:type="even" r:id="rId51"/>
      <w:footerReference w:type="default" r:id="rId52"/>
      <w:headerReference w:type="first" r:id="rId53"/>
      <w:footerReference w:type="first" r:id="rId54"/>
      <w:pgSz w:w="16838" w:h="11906" w:orient="landscape"/>
      <w:pgMar w:top="284" w:right="284" w:bottom="284" w:left="284" w:header="708" w:footer="708" w:gutter="0"/>
      <w:cols w:num="2" w:sep="1" w:space="709"/>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36EEEE" w14:textId="77777777" w:rsidR="007E0C9F" w:rsidRDefault="007E0C9F" w:rsidP="008C7F12">
      <w:pPr>
        <w:spacing w:after="0" w:line="240" w:lineRule="auto"/>
      </w:pPr>
      <w:r>
        <w:separator/>
      </w:r>
    </w:p>
  </w:endnote>
  <w:endnote w:type="continuationSeparator" w:id="0">
    <w:p w14:paraId="5F99277D" w14:textId="77777777" w:rsidR="007E0C9F" w:rsidRDefault="007E0C9F" w:rsidP="008C7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8E375A5" w14:textId="77777777" w:rsidR="007E0C9F" w:rsidRDefault="007E0C9F" w:rsidP="0057021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BC53DDF" w14:textId="77777777" w:rsidR="007E0C9F" w:rsidRDefault="007E0C9F" w:rsidP="008C7F12">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A1F45F2" w14:textId="77777777" w:rsidR="007E0C9F" w:rsidRDefault="007E0C9F" w:rsidP="0057021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37EC7">
      <w:rPr>
        <w:rStyle w:val="Numrodepage"/>
        <w:noProof/>
      </w:rPr>
      <w:t>2</w:t>
    </w:r>
    <w:r>
      <w:rPr>
        <w:rStyle w:val="Numrodepage"/>
      </w:rPr>
      <w:fldChar w:fldCharType="end"/>
    </w:r>
  </w:p>
  <w:p w14:paraId="6CC0C3AA" w14:textId="77777777" w:rsidR="007E0C9F" w:rsidRDefault="007E0C9F" w:rsidP="008C7F12">
    <w:pPr>
      <w:pStyle w:val="Pieddepage"/>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7A530E0" w14:textId="77777777" w:rsidR="007E2B83" w:rsidRDefault="007E2B83">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5D896" w14:textId="77777777" w:rsidR="007E0C9F" w:rsidRDefault="007E0C9F" w:rsidP="008C7F12">
      <w:pPr>
        <w:spacing w:after="0" w:line="240" w:lineRule="auto"/>
      </w:pPr>
      <w:r>
        <w:separator/>
      </w:r>
    </w:p>
  </w:footnote>
  <w:footnote w:type="continuationSeparator" w:id="0">
    <w:p w14:paraId="77D1187B" w14:textId="77777777" w:rsidR="007E0C9F" w:rsidRDefault="007E0C9F" w:rsidP="008C7F1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35C3D5B" w14:textId="319FE46E" w:rsidR="007E2B83" w:rsidRDefault="00137EC7">
    <w:pPr>
      <w:pStyle w:val="En-tte"/>
    </w:pPr>
    <w:r>
      <w:rPr>
        <w:noProof/>
        <w:lang w:eastAsia="fr-FR"/>
      </w:rPr>
      <w:pict w14:anchorId="55E79DD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3074" type="#_x0000_t136" style="position:absolute;margin-left:0;margin-top:0;width:685.05pt;height:114.15pt;rotation:315;z-index:-251655168;mso-wrap-edited:f;mso-position-horizontal:center;mso-position-horizontal-relative:margin;mso-position-vertical:center;mso-position-vertical-relative:margin" wrapcoords="21458 8242 20417 4831 20275 4405 20062 4405 19872 4547 19754 5257 19636 6678 19376 8668 19589 12789 14076 -17052 17672 7957 17459 8100 17246 8384 17128 8668 16915 9805 16016 8100 15638 7957 14526 3978 14407 4689 14384 7247 13792 8242 13556 8668 12799 4689 12586 5400 12562 6252 12586 9378 12278 8242 12089 7957 11947 8952 11805 11368 11190 8384 10930 7957 10859 8952 10196 8100 9960 8100 9770 8242 9439 8100 9321 8242 9250 8952 9250 11794 8635 8668 8209 7247 8067 8100 7830 8526 7641 9236 7476 10800 5914 4121 5748 4831 5677 6536 5725 6963 5725 9947 5015 6252 4731 5968 4400 8668 3714 8100 3264 8242 3099 8526 2957 8952 2909 9378 2957 12647 2200 8384 2081 7957 1774 8100 1679 8384 1088 7957 899 8100 686 8384 260 8100 212 9236 212 16057 354 16910 520 16768 544 16200 567 14494 686 15063 1443 17194 1514 16626 1537 13926 1821 15489 2413 17194 2507 16626 2507 13500 3075 16626 3454 17905 3667 16910 4116 16910 4140 16768 4163 13642 4471 15205 5133 17478 5228 16910 5465 16200 5417 15347 5843 16910 6056 16626 6080 12363 7026 16910 7097 16626 7144 15205 7949 16910 8516 17052 8871 16057 9486 16910 9581 16626 9605 14210 9818 15205 10480 17194 10622 16626 10622 13926 10764 14494 11592 17194 11710 17052 11805 16626 11947 15205 12728 16910 12917 16768 12917 16484 12964 14921 13887 17194 14218 16910 14289 16626 14573 16910 14691 16768 14739 16200 14762 13073 15235 15631 15851 17763 16016 17194 16395 16484 16466 16057 16466 15489 16371 13073 16750 15205 17483 17621 17625 17194 18003 16484 18287 14778 18548 16200 18973 17194 19210 15915 18784 12789 14053 -17052 19730 16910 19967 16768 19991 15347 20748 16910 20913 16910 20937 16626 20961 14921 20961 11794 21197 9947 21505 9947 21552 9805 21576 8952 21458 8242" fillcolor="silver" stroked="f">
          <v:textpath style="font-family:&quot;Calibri&quot;;font-size:1pt" string="mathenvideo.fr"/>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EB17C80" w14:textId="00CA4F48" w:rsidR="007E2B83" w:rsidRDefault="00137EC7">
    <w:pPr>
      <w:pStyle w:val="En-tte"/>
    </w:pPr>
    <w:r>
      <w:rPr>
        <w:noProof/>
        <w:lang w:eastAsia="fr-FR"/>
      </w:rPr>
      <w:pict w14:anchorId="4C8AB83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3073" type="#_x0000_t136" style="position:absolute;margin-left:0;margin-top:0;width:685.05pt;height:114.15pt;rotation:315;z-index:-251657216;mso-wrap-edited:f;mso-position-horizontal:center;mso-position-horizontal-relative:margin;mso-position-vertical:center;mso-position-vertical-relative:margin" wrapcoords="21458 8242 20417 4831 20275 4405 20062 4405 19872 4547 19754 5257 19636 6678 19376 8668 19589 12789 14076 -17052 17672 7957 17459 8100 17246 8384 17128 8668 16915 9805 16016 8100 15638 7957 14526 3978 14407 4689 14384 7247 13792 8242 13556 8668 12799 4689 12586 5400 12562 6252 12586 9378 12278 8242 12089 7957 11947 8952 11805 11368 11190 8384 10930 7957 10859 8952 10196 8100 9960 8100 9770 8242 9439 8100 9321 8242 9250 8952 9250 11794 8635 8668 8209 7247 8067 8100 7830 8526 7641 9236 7476 10800 5914 4121 5748 4831 5677 6536 5725 6963 5725 9947 5015 6252 4731 5968 4400 8668 3714 8100 3264 8242 3099 8526 2957 8952 2909 9378 2957 12647 2200 8384 2081 7957 1774 8100 1679 8384 1088 7957 899 8100 686 8384 260 8100 212 9236 212 16057 354 16910 520 16768 544 16200 567 14494 686 15063 1443 17194 1514 16626 1537 13926 1821 15489 2413 17194 2507 16626 2507 13500 3075 16626 3454 17905 3667 16910 4116 16910 4140 16768 4163 13642 4471 15205 5133 17478 5228 16910 5465 16200 5417 15347 5843 16910 6056 16626 6080 12363 7026 16910 7097 16626 7144 15205 7949 16910 8516 17052 8871 16057 9486 16910 9581 16626 9605 14210 9818 15205 10480 17194 10622 16626 10622 13926 10764 14494 11592 17194 11710 17052 11805 16626 11947 15205 12728 16910 12917 16768 12917 16484 12964 14921 13887 17194 14218 16910 14289 16626 14573 16910 14691 16768 14739 16200 14762 13073 15235 15631 15851 17763 16016 17194 16395 16484 16466 16057 16466 15489 16371 13073 16750 15205 17483 17621 17625 17194 18003 16484 18287 14778 18548 16200 18973 17194 19210 15915 18784 12789 14053 -17052 19730 16910 19967 16768 19991 15347 20748 16910 20913 16910 20937 16626 20961 14921 20961 11794 21197 9947 21505 9947 21552 9805 21576 8952 21458 8242" fillcolor="silver" stroked="f">
          <v:textpath style="font-family:&quot;Calibri&quot;;font-size:1pt" string="mathenvideo.fr"/>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9B1235B" w14:textId="75C2AD0E" w:rsidR="007E2B83" w:rsidRDefault="00137EC7">
    <w:pPr>
      <w:pStyle w:val="En-tte"/>
    </w:pPr>
    <w:r>
      <w:rPr>
        <w:noProof/>
        <w:lang w:eastAsia="fr-FR"/>
      </w:rPr>
      <w:pict w14:anchorId="2FF56F7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3075" type="#_x0000_t136" style="position:absolute;margin-left:0;margin-top:0;width:685.05pt;height:114.15pt;rotation:315;z-index:-251653120;mso-wrap-edited:f;mso-position-horizontal:center;mso-position-horizontal-relative:margin;mso-position-vertical:center;mso-position-vertical-relative:margin" wrapcoords="21458 8242 20417 4831 20275 4405 20062 4405 19872 4547 19754 5257 19636 6678 19376 8668 19589 12789 14076 -17052 17672 7957 17459 8100 17246 8384 17128 8668 16915 9805 16016 8100 15638 7957 14526 3978 14407 4689 14384 7247 13792 8242 13556 8668 12799 4689 12586 5400 12562 6252 12586 9378 12278 8242 12089 7957 11947 8952 11805 11368 11190 8384 10930 7957 10859 8952 10196 8100 9960 8100 9770 8242 9439 8100 9321 8242 9250 8952 9250 11794 8635 8668 8209 7247 8067 8100 7830 8526 7641 9236 7476 10800 5914 4121 5748 4831 5677 6536 5725 6963 5725 9947 5015 6252 4731 5968 4400 8668 3714 8100 3264 8242 3099 8526 2957 8952 2909 9378 2957 12647 2200 8384 2081 7957 1774 8100 1679 8384 1088 7957 899 8100 686 8384 260 8100 212 9236 212 16057 354 16910 520 16768 544 16200 567 14494 686 15063 1443 17194 1514 16626 1537 13926 1821 15489 2413 17194 2507 16626 2507 13500 3075 16626 3454 17905 3667 16910 4116 16910 4140 16768 4163 13642 4471 15205 5133 17478 5228 16910 5465 16200 5417 15347 5843 16910 6056 16626 6080 12363 7026 16910 7097 16626 7144 15205 7949 16910 8516 17052 8871 16057 9486 16910 9581 16626 9605 14210 9818 15205 10480 17194 10622 16626 10622 13926 10764 14494 11592 17194 11710 17052 11805 16626 11947 15205 12728 16910 12917 16768 12917 16484 12964 14921 13887 17194 14218 16910 14289 16626 14573 16910 14691 16768 14739 16200 14762 13073 15235 15631 15851 17763 16016 17194 16395 16484 16466 16057 16466 15489 16371 13073 16750 15205 17483 17621 17625 17194 18003 16484 18287 14778 18548 16200 18973 17194 19210 15915 18784 12789 14053 -17052 19730 16910 19967 16768 19991 15347 20748 16910 20913 16910 20937 16626 20961 14921 20961 11794 21197 9947 21505 9947 21552 9805 21576 8952 21458 8242" fillcolor="silver" stroked="f">
          <v:textpath style="font-family:&quot;Calibri&quot;;font-size:1pt" string="mathenvideo.fr"/>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126A5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F84943"/>
    <w:multiLevelType w:val="hybridMultilevel"/>
    <w:tmpl w:val="83DE64BA"/>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139C7676"/>
    <w:multiLevelType w:val="hybridMultilevel"/>
    <w:tmpl w:val="A74CB340"/>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1B333772"/>
    <w:multiLevelType w:val="hybridMultilevel"/>
    <w:tmpl w:val="AC7A60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23C1C28"/>
    <w:multiLevelType w:val="hybridMultilevel"/>
    <w:tmpl w:val="9DD6C728"/>
    <w:lvl w:ilvl="0" w:tplc="06E24630">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B9E77DC"/>
    <w:multiLevelType w:val="hybridMultilevel"/>
    <w:tmpl w:val="1AB4BC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BAF0D86"/>
    <w:multiLevelType w:val="hybridMultilevel"/>
    <w:tmpl w:val="BF6C36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C7136D6"/>
    <w:multiLevelType w:val="hybridMultilevel"/>
    <w:tmpl w:val="DE2CE4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3003D5F"/>
    <w:multiLevelType w:val="hybridMultilevel"/>
    <w:tmpl w:val="4A76F5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5EB23E9"/>
    <w:multiLevelType w:val="hybridMultilevel"/>
    <w:tmpl w:val="D67AAD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7F03F7C"/>
    <w:multiLevelType w:val="hybridMultilevel"/>
    <w:tmpl w:val="639841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95C4D46"/>
    <w:multiLevelType w:val="hybridMultilevel"/>
    <w:tmpl w:val="9794B6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07B7A0D"/>
    <w:multiLevelType w:val="hybridMultilevel"/>
    <w:tmpl w:val="15BC13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B13693E"/>
    <w:multiLevelType w:val="hybridMultilevel"/>
    <w:tmpl w:val="57527A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1810FAD"/>
    <w:multiLevelType w:val="hybridMultilevel"/>
    <w:tmpl w:val="18B895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8CC64E5"/>
    <w:multiLevelType w:val="hybridMultilevel"/>
    <w:tmpl w:val="F9DC2C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1496CC5"/>
    <w:multiLevelType w:val="hybridMultilevel"/>
    <w:tmpl w:val="210E70EA"/>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7">
    <w:nsid w:val="62760CBB"/>
    <w:multiLevelType w:val="hybridMultilevel"/>
    <w:tmpl w:val="13CCC8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3B57499"/>
    <w:multiLevelType w:val="hybridMultilevel"/>
    <w:tmpl w:val="AE4ABE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69A5CBD"/>
    <w:multiLevelType w:val="hybridMultilevel"/>
    <w:tmpl w:val="F6E0A4A0"/>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0">
    <w:nsid w:val="6B172F9F"/>
    <w:multiLevelType w:val="hybridMultilevel"/>
    <w:tmpl w:val="59C0A5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1064F7C"/>
    <w:multiLevelType w:val="hybridMultilevel"/>
    <w:tmpl w:val="F8D81D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9E526F5"/>
    <w:multiLevelType w:val="hybridMultilevel"/>
    <w:tmpl w:val="9D08E0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3"/>
  </w:num>
  <w:num w:numId="7">
    <w:abstractNumId w:val="22"/>
  </w:num>
  <w:num w:numId="8">
    <w:abstractNumId w:val="11"/>
  </w:num>
  <w:num w:numId="9">
    <w:abstractNumId w:val="15"/>
  </w:num>
  <w:num w:numId="10">
    <w:abstractNumId w:val="10"/>
  </w:num>
  <w:num w:numId="11">
    <w:abstractNumId w:val="12"/>
  </w:num>
  <w:num w:numId="12">
    <w:abstractNumId w:val="5"/>
  </w:num>
  <w:num w:numId="13">
    <w:abstractNumId w:val="14"/>
  </w:num>
  <w:num w:numId="14">
    <w:abstractNumId w:val="3"/>
  </w:num>
  <w:num w:numId="15">
    <w:abstractNumId w:val="8"/>
  </w:num>
  <w:num w:numId="16">
    <w:abstractNumId w:val="17"/>
  </w:num>
  <w:num w:numId="17">
    <w:abstractNumId w:val="7"/>
  </w:num>
  <w:num w:numId="18">
    <w:abstractNumId w:val="21"/>
  </w:num>
  <w:num w:numId="19">
    <w:abstractNumId w:val="20"/>
  </w:num>
  <w:num w:numId="20">
    <w:abstractNumId w:val="9"/>
  </w:num>
  <w:num w:numId="21">
    <w:abstractNumId w:val="4"/>
  </w:num>
  <w:num w:numId="22">
    <w:abstractNumId w:val="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10"/>
  <w:displayHorizontalDrawingGridEvery w:val="2"/>
  <w:characterSpacingControl w:val="doNotCompress"/>
  <w:hdrShapeDefaults>
    <o:shapedefaults v:ext="edit" spidmax="3078"/>
    <o:shapelayout v:ext="edit">
      <o:idmap v:ext="edit" data="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2B3"/>
    <w:rsid w:val="00007FA9"/>
    <w:rsid w:val="000116CD"/>
    <w:rsid w:val="00045250"/>
    <w:rsid w:val="00051F55"/>
    <w:rsid w:val="00061003"/>
    <w:rsid w:val="00094F79"/>
    <w:rsid w:val="000C3B9A"/>
    <w:rsid w:val="000C4FE0"/>
    <w:rsid w:val="000D425C"/>
    <w:rsid w:val="000F06B4"/>
    <w:rsid w:val="00110200"/>
    <w:rsid w:val="00111EA7"/>
    <w:rsid w:val="00130482"/>
    <w:rsid w:val="00137EC7"/>
    <w:rsid w:val="00152DC3"/>
    <w:rsid w:val="0016325C"/>
    <w:rsid w:val="00167BE9"/>
    <w:rsid w:val="001821F7"/>
    <w:rsid w:val="001976B3"/>
    <w:rsid w:val="001B6761"/>
    <w:rsid w:val="001C5217"/>
    <w:rsid w:val="001C5BB0"/>
    <w:rsid w:val="001F6377"/>
    <w:rsid w:val="00276359"/>
    <w:rsid w:val="002862D1"/>
    <w:rsid w:val="002A106A"/>
    <w:rsid w:val="002A410F"/>
    <w:rsid w:val="002F253A"/>
    <w:rsid w:val="002F3FB3"/>
    <w:rsid w:val="003140D0"/>
    <w:rsid w:val="0033124D"/>
    <w:rsid w:val="00346FFF"/>
    <w:rsid w:val="003472C4"/>
    <w:rsid w:val="003539E5"/>
    <w:rsid w:val="00367792"/>
    <w:rsid w:val="0039055B"/>
    <w:rsid w:val="0039636D"/>
    <w:rsid w:val="003B6574"/>
    <w:rsid w:val="004213F3"/>
    <w:rsid w:val="0047163D"/>
    <w:rsid w:val="004B7BA5"/>
    <w:rsid w:val="004F677C"/>
    <w:rsid w:val="00506890"/>
    <w:rsid w:val="0051165D"/>
    <w:rsid w:val="00511B7E"/>
    <w:rsid w:val="0051268E"/>
    <w:rsid w:val="00520FDB"/>
    <w:rsid w:val="00541FD2"/>
    <w:rsid w:val="00555C2B"/>
    <w:rsid w:val="0055631A"/>
    <w:rsid w:val="00570214"/>
    <w:rsid w:val="0058476D"/>
    <w:rsid w:val="00593D3B"/>
    <w:rsid w:val="0059632D"/>
    <w:rsid w:val="005A2FCD"/>
    <w:rsid w:val="005B1960"/>
    <w:rsid w:val="005B5A8A"/>
    <w:rsid w:val="005C7FD2"/>
    <w:rsid w:val="005D7EA7"/>
    <w:rsid w:val="005F47B3"/>
    <w:rsid w:val="006425F2"/>
    <w:rsid w:val="0064587C"/>
    <w:rsid w:val="00664D51"/>
    <w:rsid w:val="00680CB3"/>
    <w:rsid w:val="006B5811"/>
    <w:rsid w:val="006C08F6"/>
    <w:rsid w:val="006C59F2"/>
    <w:rsid w:val="006E2BDE"/>
    <w:rsid w:val="006F19B4"/>
    <w:rsid w:val="006F4606"/>
    <w:rsid w:val="0071758F"/>
    <w:rsid w:val="00724FC0"/>
    <w:rsid w:val="007302B3"/>
    <w:rsid w:val="0074281F"/>
    <w:rsid w:val="0074500D"/>
    <w:rsid w:val="00755D33"/>
    <w:rsid w:val="0076003F"/>
    <w:rsid w:val="007C48A2"/>
    <w:rsid w:val="007E0C9F"/>
    <w:rsid w:val="007E2B83"/>
    <w:rsid w:val="007E3E5B"/>
    <w:rsid w:val="00807B49"/>
    <w:rsid w:val="0084681E"/>
    <w:rsid w:val="00870313"/>
    <w:rsid w:val="008B55BD"/>
    <w:rsid w:val="008C7F12"/>
    <w:rsid w:val="009421BF"/>
    <w:rsid w:val="00947016"/>
    <w:rsid w:val="009850BB"/>
    <w:rsid w:val="009929E8"/>
    <w:rsid w:val="009D0AC5"/>
    <w:rsid w:val="009D4E49"/>
    <w:rsid w:val="009D6731"/>
    <w:rsid w:val="00A12290"/>
    <w:rsid w:val="00A2143E"/>
    <w:rsid w:val="00A40632"/>
    <w:rsid w:val="00A4119D"/>
    <w:rsid w:val="00A41FD3"/>
    <w:rsid w:val="00A63B66"/>
    <w:rsid w:val="00A66EFE"/>
    <w:rsid w:val="00A7720B"/>
    <w:rsid w:val="00AC553D"/>
    <w:rsid w:val="00AD743B"/>
    <w:rsid w:val="00AF4185"/>
    <w:rsid w:val="00B07680"/>
    <w:rsid w:val="00BB0B9D"/>
    <w:rsid w:val="00BB77CE"/>
    <w:rsid w:val="00BC2632"/>
    <w:rsid w:val="00BC2C63"/>
    <w:rsid w:val="00BC6655"/>
    <w:rsid w:val="00C17170"/>
    <w:rsid w:val="00C42D21"/>
    <w:rsid w:val="00C7364E"/>
    <w:rsid w:val="00CC5D66"/>
    <w:rsid w:val="00CD3948"/>
    <w:rsid w:val="00D26F57"/>
    <w:rsid w:val="00D34512"/>
    <w:rsid w:val="00D45F4F"/>
    <w:rsid w:val="00D612E3"/>
    <w:rsid w:val="00D6454A"/>
    <w:rsid w:val="00D962DA"/>
    <w:rsid w:val="00DE29F5"/>
    <w:rsid w:val="00E5566D"/>
    <w:rsid w:val="00EB5104"/>
    <w:rsid w:val="00EE22D2"/>
    <w:rsid w:val="00EF4B0B"/>
    <w:rsid w:val="00F045BD"/>
    <w:rsid w:val="00F34D37"/>
    <w:rsid w:val="00F430C1"/>
    <w:rsid w:val="00F432E0"/>
    <w:rsid w:val="00F66374"/>
    <w:rsid w:val="00F908DC"/>
    <w:rsid w:val="00FB0B7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8"/>
    <o:shapelayout v:ext="edit">
      <o:idmap v:ext="edit" data="1"/>
    </o:shapelayout>
  </w:shapeDefaults>
  <w:decimalSymbol w:val=","/>
  <w:listSeparator w:val=";"/>
  <w14:docId w14:val="09956D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B7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D6454A"/>
    <w:rPr>
      <w:color w:val="0000FF"/>
      <w:u w:val="single"/>
    </w:rPr>
  </w:style>
  <w:style w:type="paragraph" w:styleId="Paragraphedeliste">
    <w:name w:val="List Paragraph"/>
    <w:basedOn w:val="Normal"/>
    <w:uiPriority w:val="34"/>
    <w:qFormat/>
    <w:rsid w:val="00D6454A"/>
    <w:pPr>
      <w:spacing w:after="0" w:line="240" w:lineRule="auto"/>
      <w:ind w:left="720"/>
      <w:contextualSpacing/>
    </w:pPr>
    <w:rPr>
      <w:rFonts w:ascii="Times New Roman" w:eastAsia="Times New Roman" w:hAnsi="Times New Roman"/>
      <w:sz w:val="24"/>
      <w:szCs w:val="24"/>
      <w:lang w:eastAsia="fr-FR"/>
    </w:rPr>
  </w:style>
  <w:style w:type="character" w:styleId="Lienhypertextesuivi">
    <w:name w:val="FollowedHyperlink"/>
    <w:uiPriority w:val="99"/>
    <w:semiHidden/>
    <w:unhideWhenUsed/>
    <w:rsid w:val="00D6454A"/>
    <w:rPr>
      <w:color w:val="800080"/>
      <w:u w:val="single"/>
    </w:rPr>
  </w:style>
  <w:style w:type="paragraph" w:styleId="Sansinterligne">
    <w:name w:val="No Spacing"/>
    <w:uiPriority w:val="1"/>
    <w:qFormat/>
    <w:rsid w:val="00D6454A"/>
    <w:rPr>
      <w:sz w:val="22"/>
      <w:szCs w:val="22"/>
      <w:lang w:eastAsia="en-US"/>
    </w:rPr>
  </w:style>
  <w:style w:type="table" w:styleId="Grille">
    <w:name w:val="Table Grid"/>
    <w:basedOn w:val="TableauNormal"/>
    <w:uiPriority w:val="59"/>
    <w:rsid w:val="00F6637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ieddepage">
    <w:name w:val="footer"/>
    <w:basedOn w:val="Normal"/>
    <w:link w:val="PieddepageCar"/>
    <w:uiPriority w:val="99"/>
    <w:unhideWhenUsed/>
    <w:rsid w:val="008C7F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7F12"/>
    <w:rPr>
      <w:sz w:val="22"/>
      <w:szCs w:val="22"/>
      <w:lang w:eastAsia="en-US"/>
    </w:rPr>
  </w:style>
  <w:style w:type="character" w:styleId="Numrodepage">
    <w:name w:val="page number"/>
    <w:basedOn w:val="Policepardfaut"/>
    <w:uiPriority w:val="99"/>
    <w:semiHidden/>
    <w:unhideWhenUsed/>
    <w:rsid w:val="008C7F12"/>
  </w:style>
  <w:style w:type="paragraph" w:styleId="En-tte">
    <w:name w:val="header"/>
    <w:basedOn w:val="Normal"/>
    <w:link w:val="En-tteCar"/>
    <w:uiPriority w:val="99"/>
    <w:unhideWhenUsed/>
    <w:rsid w:val="007E2B83"/>
    <w:pPr>
      <w:tabs>
        <w:tab w:val="center" w:pos="4536"/>
        <w:tab w:val="right" w:pos="9072"/>
      </w:tabs>
      <w:spacing w:after="0" w:line="240" w:lineRule="auto"/>
    </w:pPr>
  </w:style>
  <w:style w:type="character" w:customStyle="1" w:styleId="En-tteCar">
    <w:name w:val="En-tête Car"/>
    <w:basedOn w:val="Policepardfaut"/>
    <w:link w:val="En-tte"/>
    <w:uiPriority w:val="99"/>
    <w:rsid w:val="007E2B83"/>
    <w:rPr>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B7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D6454A"/>
    <w:rPr>
      <w:color w:val="0000FF"/>
      <w:u w:val="single"/>
    </w:rPr>
  </w:style>
  <w:style w:type="paragraph" w:styleId="Paragraphedeliste">
    <w:name w:val="List Paragraph"/>
    <w:basedOn w:val="Normal"/>
    <w:uiPriority w:val="34"/>
    <w:qFormat/>
    <w:rsid w:val="00D6454A"/>
    <w:pPr>
      <w:spacing w:after="0" w:line="240" w:lineRule="auto"/>
      <w:ind w:left="720"/>
      <w:contextualSpacing/>
    </w:pPr>
    <w:rPr>
      <w:rFonts w:ascii="Times New Roman" w:eastAsia="Times New Roman" w:hAnsi="Times New Roman"/>
      <w:sz w:val="24"/>
      <w:szCs w:val="24"/>
      <w:lang w:eastAsia="fr-FR"/>
    </w:rPr>
  </w:style>
  <w:style w:type="character" w:styleId="Lienhypertextesuivi">
    <w:name w:val="FollowedHyperlink"/>
    <w:uiPriority w:val="99"/>
    <w:semiHidden/>
    <w:unhideWhenUsed/>
    <w:rsid w:val="00D6454A"/>
    <w:rPr>
      <w:color w:val="800080"/>
      <w:u w:val="single"/>
    </w:rPr>
  </w:style>
  <w:style w:type="paragraph" w:styleId="Sansinterligne">
    <w:name w:val="No Spacing"/>
    <w:uiPriority w:val="1"/>
    <w:qFormat/>
    <w:rsid w:val="00D6454A"/>
    <w:rPr>
      <w:sz w:val="22"/>
      <w:szCs w:val="22"/>
      <w:lang w:eastAsia="en-US"/>
    </w:rPr>
  </w:style>
  <w:style w:type="table" w:styleId="Grille">
    <w:name w:val="Table Grid"/>
    <w:basedOn w:val="TableauNormal"/>
    <w:uiPriority w:val="59"/>
    <w:rsid w:val="00F6637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ieddepage">
    <w:name w:val="footer"/>
    <w:basedOn w:val="Normal"/>
    <w:link w:val="PieddepageCar"/>
    <w:uiPriority w:val="99"/>
    <w:unhideWhenUsed/>
    <w:rsid w:val="008C7F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7F12"/>
    <w:rPr>
      <w:sz w:val="22"/>
      <w:szCs w:val="22"/>
      <w:lang w:eastAsia="en-US"/>
    </w:rPr>
  </w:style>
  <w:style w:type="character" w:styleId="Numrodepage">
    <w:name w:val="page number"/>
    <w:basedOn w:val="Policepardfaut"/>
    <w:uiPriority w:val="99"/>
    <w:semiHidden/>
    <w:unhideWhenUsed/>
    <w:rsid w:val="008C7F12"/>
  </w:style>
  <w:style w:type="paragraph" w:styleId="En-tte">
    <w:name w:val="header"/>
    <w:basedOn w:val="Normal"/>
    <w:link w:val="En-tteCar"/>
    <w:uiPriority w:val="99"/>
    <w:unhideWhenUsed/>
    <w:rsid w:val="007E2B83"/>
    <w:pPr>
      <w:tabs>
        <w:tab w:val="center" w:pos="4536"/>
        <w:tab w:val="right" w:pos="9072"/>
      </w:tabs>
      <w:spacing w:after="0" w:line="240" w:lineRule="auto"/>
    </w:pPr>
  </w:style>
  <w:style w:type="character" w:customStyle="1" w:styleId="En-tteCar">
    <w:name w:val="En-tête Car"/>
    <w:basedOn w:val="Policepardfaut"/>
    <w:link w:val="En-tte"/>
    <w:uiPriority w:val="99"/>
    <w:rsid w:val="007E2B8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38396">
      <w:bodyDiv w:val="1"/>
      <w:marLeft w:val="0"/>
      <w:marRight w:val="0"/>
      <w:marTop w:val="0"/>
      <w:marBottom w:val="0"/>
      <w:divBdr>
        <w:top w:val="none" w:sz="0" w:space="0" w:color="auto"/>
        <w:left w:val="none" w:sz="0" w:space="0" w:color="auto"/>
        <w:bottom w:val="none" w:sz="0" w:space="0" w:color="auto"/>
        <w:right w:val="none" w:sz="0" w:space="0" w:color="auto"/>
      </w:divBdr>
    </w:div>
    <w:div w:id="1211188316">
      <w:bodyDiv w:val="1"/>
      <w:marLeft w:val="0"/>
      <w:marRight w:val="0"/>
      <w:marTop w:val="0"/>
      <w:marBottom w:val="0"/>
      <w:divBdr>
        <w:top w:val="none" w:sz="0" w:space="0" w:color="auto"/>
        <w:left w:val="none" w:sz="0" w:space="0" w:color="auto"/>
        <w:bottom w:val="none" w:sz="0" w:space="0" w:color="auto"/>
        <w:right w:val="none" w:sz="0" w:space="0" w:color="auto"/>
      </w:divBdr>
    </w:div>
    <w:div w:id="139542361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http://www.mathenvideo.fr/category/classe-de-bts/outils-de-trigo/les-angles-remarquables/" TargetMode="External"/><Relationship Id="rId14" Type="http://schemas.openxmlformats.org/officeDocument/2006/relationships/hyperlink" Target="http://www.mathenvideo.fr/category/classe-de-bts/outils-de-calcul/fonction-et-composition/" TargetMode="External"/><Relationship Id="rId15" Type="http://schemas.openxmlformats.org/officeDocument/2006/relationships/hyperlink" Target="http://www.mathenvideo.fr/category/classe-de-bts/les-complexes/generalites/" TargetMode="External"/><Relationship Id="rId16" Type="http://schemas.openxmlformats.org/officeDocument/2006/relationships/hyperlink" Target="http://www.mathenvideo.fr/category/classe-de-bts/les-complexes/resoudre-des-equations-sur-c/" TargetMode="External"/><Relationship Id="rId17" Type="http://schemas.openxmlformats.org/officeDocument/2006/relationships/hyperlink" Target="http://www.mathenvideo.fr/category/classe-de-bts/les-fonctions/" TargetMode="External"/><Relationship Id="rId18" Type="http://schemas.openxmlformats.org/officeDocument/2006/relationships/hyperlink" Target="http://www.mathenvideo.fr/category/classe-de-bts/etude-de-fonctions/parite-et-periodicite/" TargetMode="External"/><Relationship Id="rId19" Type="http://schemas.openxmlformats.org/officeDocument/2006/relationships/hyperlink" Target="http://www.mathenvideo.fr/category/classe-de-bts/outils-de-trigo/resoudre-des-equations-trigo/" TargetMode="External"/><Relationship Id="rId50" Type="http://schemas.openxmlformats.org/officeDocument/2006/relationships/header" Target="header2.xml"/><Relationship Id="rId51" Type="http://schemas.openxmlformats.org/officeDocument/2006/relationships/footer" Target="footer1.xml"/><Relationship Id="rId52" Type="http://schemas.openxmlformats.org/officeDocument/2006/relationships/footer" Target="footer2.xml"/><Relationship Id="rId53" Type="http://schemas.openxmlformats.org/officeDocument/2006/relationships/header" Target="header3.xml"/><Relationship Id="rId54" Type="http://schemas.openxmlformats.org/officeDocument/2006/relationships/footer" Target="footer3.xml"/><Relationship Id="rId55" Type="http://schemas.openxmlformats.org/officeDocument/2006/relationships/fontTable" Target="fontTable.xml"/><Relationship Id="rId56" Type="http://schemas.openxmlformats.org/officeDocument/2006/relationships/theme" Target="theme/theme1.xml"/><Relationship Id="rId40" Type="http://schemas.openxmlformats.org/officeDocument/2006/relationships/hyperlink" Target="http://www.mathenvideo.fr/category/classe-de-bts/suites/suites-recurrentes-bts/" TargetMode="External"/><Relationship Id="rId41" Type="http://schemas.openxmlformats.org/officeDocument/2006/relationships/hyperlink" Target="http://www.mathenvideo.fr/category/classe-de-bts/suites/arithmetiques-bts/" TargetMode="External"/><Relationship Id="rId42" Type="http://schemas.openxmlformats.org/officeDocument/2006/relationships/hyperlink" Target="http://www.mathenvideo.fr/category/classe-de-bts/suites/geometriques-bts/" TargetMode="External"/><Relationship Id="rId43" Type="http://schemas.openxmlformats.org/officeDocument/2006/relationships/hyperlink" Target="http://www.mathenvideo.fr/category/classe-de-bts/developpements-limites/generalites-et-dl/" TargetMode="External"/><Relationship Id="rId44" Type="http://schemas.openxmlformats.org/officeDocument/2006/relationships/hyperlink" Target="http://www.mathenvideo.fr/category/classe-de-bts/developpements-limites/operations-et-dl/" TargetMode="External"/><Relationship Id="rId45" Type="http://schemas.openxmlformats.org/officeDocument/2006/relationships/hyperlink" Target="http://www.mathenvideo.fr/category/bts-2nde-annee/suites-et-series/notation-et-vocabulaire/" TargetMode="External"/><Relationship Id="rId46" Type="http://schemas.openxmlformats.org/officeDocument/2006/relationships/hyperlink" Target="http://www.mathenvideo.fr/category/classe-de-bts/etude-de-fonctions/courbes-parametrees/" TargetMode="External"/><Relationship Id="rId47" Type="http://schemas.openxmlformats.org/officeDocument/2006/relationships/hyperlink" Target="http://www.mathenvideo.fr/category/classe-de-bts/les-matrices/vocabulaire-des-matrices/" TargetMode="External"/><Relationship Id="rId48" Type="http://schemas.openxmlformats.org/officeDocument/2006/relationships/hyperlink" Target="http://www.mathenvideo.fr/category/classe-de-bts/les-matrices/operations-et-matrices/" TargetMode="External"/><Relationship Id="rId4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mathenvideo.fr/category/classe-de-bts/" TargetMode="External"/><Relationship Id="rId30" Type="http://schemas.openxmlformats.org/officeDocument/2006/relationships/hyperlink" Target="http://www.mathenvideo.fr/category/classe-de-bts/equations-differentielles-du-1er-ordre/voca-premier-ordre/" TargetMode="External"/><Relationship Id="rId31" Type="http://schemas.openxmlformats.org/officeDocument/2006/relationships/hyperlink" Target="http://www.mathenvideo.fr/category/classe-de-bts/equations-differentielles-du-1er-ordre/la-theorie-1er-ordre/" TargetMode="External"/><Relationship Id="rId32" Type="http://schemas.openxmlformats.org/officeDocument/2006/relationships/hyperlink" Target="http://www.mathenvideo.fr/category/classe-de-bts/etude-de-fonctions/limites/" TargetMode="External"/><Relationship Id="rId33" Type="http://schemas.openxmlformats.org/officeDocument/2006/relationships/hyperlink" Target="http://www.mathenvideo.fr/category/classe-de-bts/calcul-integral/integrale-et-aire/" TargetMode="External"/><Relationship Id="rId34" Type="http://schemas.openxmlformats.org/officeDocument/2006/relationships/hyperlink" Target="http://www.mathenvideo.fr/category/classe-de-bts/calcul-integral/integrale-parite-et-periodicite/" TargetMode="External"/><Relationship Id="rId35" Type="http://schemas.openxmlformats.org/officeDocument/2006/relationships/hyperlink" Target="http://www.mathenvideo.fr/category/classe-de-bts/calcul-integral/integrale-et-periodicite/" TargetMode="External"/><Relationship Id="rId36" Type="http://schemas.openxmlformats.org/officeDocument/2006/relationships/hyperlink" Target="http://www.mathenvideo.fr/category/classe-de-bts/equations-differentielles-du-2nd-ordre/voca-2nd-ordre/" TargetMode="External"/><Relationship Id="rId37" Type="http://schemas.openxmlformats.org/officeDocument/2006/relationships/hyperlink" Target="http://www.mathenvideo.fr/category/classe-de-bts/equations-differentielles-du-2nd-ordre/la-theorie-2nd-ordre/" TargetMode="External"/><Relationship Id="rId38" Type="http://schemas.openxmlformats.org/officeDocument/2006/relationships/hyperlink" Target="http://www.mathenvideo.fr/category/classe-de-bts/probabilite/probabilite-conditionnelle/" TargetMode="External"/><Relationship Id="rId39" Type="http://schemas.openxmlformats.org/officeDocument/2006/relationships/hyperlink" Target="http://www.mathenvideo.fr/category/classe-de-bts/suites/generalites-bts/" TargetMode="External"/><Relationship Id="rId20" Type="http://schemas.openxmlformats.org/officeDocument/2006/relationships/hyperlink" Target="http://www.mathenvideo.fr/category/classe-de-bts/outils-de-trigo/transformations-dexpressions-avec-du-cos-et-du-sin/" TargetMode="External"/><Relationship Id="rId21" Type="http://schemas.openxmlformats.org/officeDocument/2006/relationships/hyperlink" Target="http://www.mathenvideo.fr/category/classe-de-bts/les-complexes/forme-trigonometrique/" TargetMode="External"/><Relationship Id="rId22" Type="http://schemas.openxmlformats.org/officeDocument/2006/relationships/hyperlink" Target="http://www.mathenvideo.fr/category/classe-de-bts/les-complexes/avec-la-phys/" TargetMode="External"/><Relationship Id="rId23" Type="http://schemas.openxmlformats.org/officeDocument/2006/relationships/hyperlink" Target="http://www.mathenvideo.fr/category/classe-de-bts/etude-de-fonctions/derivation/" TargetMode="External"/><Relationship Id="rId24" Type="http://schemas.openxmlformats.org/officeDocument/2006/relationships/hyperlink" Target="http://www.mathenvideo.fr/category/classe-de-bts/les-complexes/forme-exponentielle/" TargetMode="External"/><Relationship Id="rId25" Type="http://schemas.openxmlformats.org/officeDocument/2006/relationships/hyperlink" Target="http://www.mathenvideo.fr/category/classe-de-bts/probabilite/vocabulaire/" TargetMode="External"/><Relationship Id="rId26" Type="http://schemas.openxmlformats.org/officeDocument/2006/relationships/hyperlink" Target="http://www.mathenvideo.fr/category/classe-de-bts/probabilite/la-theorie/" TargetMode="External"/><Relationship Id="rId27" Type="http://schemas.openxmlformats.org/officeDocument/2006/relationships/hyperlink" Target="http://www.mathenvideo.fr/category/classe-de-bts/calcul-integral/primitive-et-intergale/" TargetMode="External"/><Relationship Id="rId28" Type="http://schemas.openxmlformats.org/officeDocument/2006/relationships/hyperlink" Target="http://www.mathenvideo.fr/category/classe-de-bts/calcul-integral/integrale/" TargetMode="External"/><Relationship Id="rId29" Type="http://schemas.openxmlformats.org/officeDocument/2006/relationships/hyperlink" Target="http://www.mathenvideo.fr/category/classe-de-bts/calcul-integral/integration-par-partie/" TargetMode="External"/><Relationship Id="rId10" Type="http://schemas.openxmlformats.org/officeDocument/2006/relationships/hyperlink" Target="http://www.mathenvideo.fr/contacter/" TargetMode="External"/><Relationship Id="rId11" Type="http://schemas.openxmlformats.org/officeDocument/2006/relationships/hyperlink" Target="http://www.mathenvideo.fr/category/classe-de-bts/outils-de-calcul/droites-et-systemes/" TargetMode="External"/><Relationship Id="rId12" Type="http://schemas.openxmlformats.org/officeDocument/2006/relationships/hyperlink" Target="http://www.mathenvideo.fr/category/classe-de-bts/outils-de-calcul/identification/"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02B32-814F-B741-8CF4-245D5B2CE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1054</Words>
  <Characters>5801</Characters>
  <Application>Microsoft Macintosh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dc:creator>
  <cp:keywords/>
  <cp:lastModifiedBy> fgbn</cp:lastModifiedBy>
  <cp:revision>80</cp:revision>
  <cp:lastPrinted>2011-08-21T07:26:00Z</cp:lastPrinted>
  <dcterms:created xsi:type="dcterms:W3CDTF">2014-07-13T06:33:00Z</dcterms:created>
  <dcterms:modified xsi:type="dcterms:W3CDTF">2014-07-13T14:40:00Z</dcterms:modified>
</cp:coreProperties>
</file>